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B09D0" w14:textId="57C659DD" w:rsidR="009D2470" w:rsidRPr="006C62FC" w:rsidRDefault="009D2470" w:rsidP="00230CE5">
      <w:pPr>
        <w:widowControl w:val="0"/>
        <w:tabs>
          <w:tab w:val="right" w:pos="360"/>
          <w:tab w:val="left" w:pos="576"/>
        </w:tabs>
        <w:spacing w:before="240" w:after="0" w:line="480" w:lineRule="auto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2A0EE7C8" w14:textId="77777777" w:rsidR="00F97C98" w:rsidRDefault="00F97C98" w:rsidP="00230CE5">
      <w:pPr>
        <w:widowControl w:val="0"/>
        <w:tabs>
          <w:tab w:val="right" w:pos="360"/>
          <w:tab w:val="left" w:pos="576"/>
        </w:tabs>
        <w:spacing w:before="120" w:after="0" w:line="360" w:lineRule="auto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</w:p>
    <w:p w14:paraId="79345A22" w14:textId="226CC91A" w:rsidR="009D2470" w:rsidRPr="00230CE5" w:rsidRDefault="009D2470" w:rsidP="00230CE5">
      <w:pPr>
        <w:widowControl w:val="0"/>
        <w:tabs>
          <w:tab w:val="right" w:pos="360"/>
          <w:tab w:val="left" w:pos="576"/>
        </w:tabs>
        <w:spacing w:before="120" w:after="0" w:line="360" w:lineRule="auto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B05385">
        <w:rPr>
          <w:rFonts w:ascii="Times New Roman" w:hAnsi="Times New Roman"/>
          <w:b/>
          <w:iCs/>
          <w:spacing w:val="-2"/>
          <w:sz w:val="20"/>
          <w:szCs w:val="20"/>
          <w:highlight w:val="yellow"/>
          <w:lang w:val="hu-HU"/>
        </w:rPr>
        <w:t>A</w:t>
      </w:r>
      <w:r w:rsidR="00B05385">
        <w:rPr>
          <w:rFonts w:ascii="Times New Roman" w:hAnsi="Times New Roman"/>
          <w:b/>
          <w:iCs/>
          <w:spacing w:val="-2"/>
          <w:sz w:val="20"/>
          <w:szCs w:val="20"/>
          <w:highlight w:val="yellow"/>
          <w:lang w:val="hu-HU"/>
        </w:rPr>
        <w:t>(</w:t>
      </w:r>
      <w:r w:rsidRPr="00B05385">
        <w:rPr>
          <w:rFonts w:ascii="Times New Roman" w:hAnsi="Times New Roman"/>
          <w:b/>
          <w:iCs/>
          <w:spacing w:val="-2"/>
          <w:sz w:val="20"/>
          <w:szCs w:val="20"/>
          <w:highlight w:val="yellow"/>
          <w:lang w:val="hu-HU"/>
        </w:rPr>
        <w:t>z</w:t>
      </w:r>
      <w:r w:rsidR="00B0538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)</w:t>
      </w: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</w:t>
      </w:r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0" w:name="Vallalk_nev0"/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instrText xml:space="preserve"> FORMTEXT </w:instrText>
      </w:r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r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separate"/>
      </w:r>
      <w:r w:rsidR="00D104AB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Vállalkozás megnevezése</w:t>
      </w:r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end"/>
      </w:r>
      <w:bookmarkEnd w:id="0"/>
      <w:r w:rsidR="00C34182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</w:t>
      </w:r>
      <w:r w:rsidR="00F97C98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tulajdonosainak</w:t>
      </w:r>
    </w:p>
    <w:p w14:paraId="5A5623C3" w14:textId="77777777" w:rsidR="00F97C98" w:rsidRDefault="00F97C98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</w:p>
    <w:p w14:paraId="27BF0F39" w14:textId="77777777" w:rsidR="00F97C98" w:rsidRDefault="00F97C98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</w:p>
    <w:p w14:paraId="6872C7EE" w14:textId="44D48354" w:rsidR="009D2470" w:rsidRPr="00230CE5" w:rsidRDefault="009D2470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230CE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Vélemény </w:t>
      </w:r>
    </w:p>
    <w:p w14:paraId="37DEFEDB" w14:textId="77777777" w:rsidR="00C34182" w:rsidRDefault="00C34182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14:paraId="166CDFC9" w14:textId="6DA89F0D" w:rsidR="009D2470" w:rsidRPr="00D46CC5" w:rsidRDefault="007D291C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Elvégeztük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D2470" w:rsidRPr="00B05385">
        <w:rPr>
          <w:rFonts w:ascii="Times New Roman" w:hAnsi="Times New Roman"/>
          <w:spacing w:val="-4"/>
          <w:kern w:val="8"/>
          <w:sz w:val="20"/>
          <w:szCs w:val="20"/>
          <w:highlight w:val="yellow"/>
          <w:lang w:val="hu-HU" w:bidi="he-IL"/>
        </w:rPr>
        <w:t>a</w:t>
      </w:r>
      <w:r w:rsidR="00B05385" w:rsidRPr="00B05385">
        <w:rPr>
          <w:rFonts w:ascii="Times New Roman" w:hAnsi="Times New Roman"/>
          <w:spacing w:val="-4"/>
          <w:kern w:val="8"/>
          <w:sz w:val="20"/>
          <w:szCs w:val="20"/>
          <w:highlight w:val="yellow"/>
          <w:lang w:val="hu-HU" w:bidi="he-IL"/>
        </w:rPr>
        <w:t>(</w:t>
      </w:r>
      <w:r w:rsidR="009D2470" w:rsidRPr="00B05385">
        <w:rPr>
          <w:rFonts w:ascii="Times New Roman" w:hAnsi="Times New Roman"/>
          <w:spacing w:val="-4"/>
          <w:kern w:val="8"/>
          <w:sz w:val="20"/>
          <w:szCs w:val="20"/>
          <w:highlight w:val="yellow"/>
          <w:lang w:val="hu-HU" w:bidi="he-IL"/>
        </w:rPr>
        <w:t>z</w:t>
      </w:r>
      <w:r w:rsidR="00B05385" w:rsidRPr="00B05385">
        <w:rPr>
          <w:rFonts w:ascii="Times New Roman" w:hAnsi="Times New Roman"/>
          <w:spacing w:val="-4"/>
          <w:kern w:val="8"/>
          <w:sz w:val="20"/>
          <w:szCs w:val="20"/>
          <w:highlight w:val="yellow"/>
          <w:lang w:val="hu-HU" w:bidi="he-IL"/>
        </w:rPr>
        <w:t>)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instrText xml:space="preserve"> FORMTEXT </w:instrText>
      </w:r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r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separate"/>
      </w:r>
      <w:r w:rsidR="00D104AB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Vállalkozás megnevezése</w:t>
      </w:r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end"/>
      </w:r>
      <w:r w:rsidR="00C34182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(„a Társaság”) 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Targyev0"/>
            <w:enabled/>
            <w:calcOnExit w:val="0"/>
            <w:textInput/>
          </w:ffData>
        </w:fldChar>
      </w:r>
      <w:bookmarkStart w:id="1" w:name="Targyev0"/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D104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TárgyÉv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1"/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éves beszámolójának könyvvizsgálatát, amely éves beszámoló a 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bookmarkStart w:id="2" w:name="Fordulonap0"/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D104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Fordulónap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2"/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-i fordulónapra készített mérlegből – melyben az eszközök és források egyező végösszege 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Merleg_forrasok0"/>
            <w:enabled/>
            <w:calcOnExit w:val="0"/>
            <w:textInput/>
          </w:ffData>
        </w:fldChar>
      </w:r>
      <w:bookmarkStart w:id="3" w:name="Merleg_forrasok0"/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D104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 főösszeg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3"/>
      <w:r w:rsidR="00C3418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D2470" w:rsidRPr="007D29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 Ft, a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Adozott_er0"/>
            <w:enabled/>
            <w:calcOnExit w:val="0"/>
            <w:textInput/>
          </w:ffData>
        </w:fldChar>
      </w:r>
      <w:bookmarkStart w:id="4" w:name="Adozott_er0"/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D104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Adózótt eredmény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4"/>
      <w:r w:rsidR="009D2470" w:rsidRPr="007D29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</w:t>
      </w:r>
      <w:r w:rsidR="00C34182" w:rsidRPr="00830F1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Mrl_eredmeny_sz0"/>
            <w:enabled/>
            <w:calcOnExit w:val="0"/>
            <w:textInput/>
          </w:ffData>
        </w:fldChar>
      </w:r>
      <w:bookmarkStart w:id="5" w:name="Mrl_eredmeny_sz0"/>
      <w:r w:rsidR="00C34182" w:rsidRPr="00830F1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C34182" w:rsidRPr="00830F1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34182" w:rsidRPr="00830F1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D104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Nyereség vagy veszteség szöveg</w:t>
      </w:r>
      <w:r w:rsidR="00C34182" w:rsidRPr="00830F1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5"/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-, és  az ugyanezen időponttal végződő üzleti évre vonatkozó eredménykimutatásból, valamint a számviteli politika jelentős elemeinek összefoglalását is tartalmazó kiegészítő mellékletből áll. </w:t>
      </w:r>
    </w:p>
    <w:p w14:paraId="69D1F231" w14:textId="0DBEEE87" w:rsidR="009D2470" w:rsidRPr="00D46CC5" w:rsidRDefault="007D291C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Véleményünk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szerint a mellékelt éves beszámoló </w:t>
      </w:r>
      <w:r w:rsidR="009D2470"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 w:rsidR="00C34182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Fordulonap1"/>
            <w:enabled/>
            <w:calcOnExit w:val="0"/>
            <w:textInput/>
          </w:ffData>
        </w:fldChar>
      </w:r>
      <w:bookmarkStart w:id="6" w:name="Fordulonap1"/>
      <w:r w:rsidR="00C34182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C34182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r>
      <w:r w:rsidR="00C34182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fldChar w:fldCharType="separate"/>
      </w:r>
      <w:r w:rsidR="00D104A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Fordulónap</w:t>
      </w:r>
      <w:r w:rsidR="00C34182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fldChar w:fldCharType="end"/>
      </w:r>
      <w:bookmarkEnd w:id="6"/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-én fennálló vagyoni és pénzügyi </w:t>
      </w:r>
      <w:r w:rsidR="009D2470"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üzleti évre vonatkozó jövedelmi helyzetéről a Magyarországon hatályos, a számvitelről szóló 2000. évi C. törvénnyel összhangban (a továbbiakban: „számviteli törvény”). </w:t>
      </w:r>
    </w:p>
    <w:p w14:paraId="7F4BA30B" w14:textId="77777777" w:rsidR="00C34182" w:rsidRDefault="00C34182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</w:pPr>
    </w:p>
    <w:p w14:paraId="36452947" w14:textId="0F565D72"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14:paraId="12C91D06" w14:textId="77777777" w:rsidR="00C34182" w:rsidRDefault="00C34182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14:paraId="164D5CB7" w14:textId="071D86CD" w:rsidR="009D2470" w:rsidRPr="00D46CC5" w:rsidRDefault="007D291C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Könyvvizsgálatunkat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Magyar Nemzeti Könyvvizsgálati Standardokkal összhangban </w:t>
      </w:r>
      <w:r w:rsidR="009D2470"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hajtottuk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végre</w:t>
      </w:r>
      <w:r w:rsidR="009D2470" w:rsidRPr="00D46CC5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rtelmében fennálló felelősségünk bővebb leírását jelentésünk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„</w:t>
      </w:r>
      <w:r w:rsidR="009D2470"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14:paraId="30EA9CBE" w14:textId="3CDE7CD7" w:rsidR="00F86D86" w:rsidRPr="006C62FC" w:rsidRDefault="007D291C" w:rsidP="00F86D8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Függetlenek vagyunk</w:t>
      </w:r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társaságtól a vonatkozó, Magyarországon hatályos jogszabályokban és a Magyar Könyvvizsgálói Kamara „ A könyvvizsgálói hivatás magatartási (etikai) szabályairól és a fegyelmi eljárásról szóló szabályzata”-ban, valamint az ezekben nem rendezett kérdések tekintetében a </w:t>
      </w:r>
      <w:r w:rsidR="00B6131C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Könyvvizsgálók Nemzetközi Etikai Standardok Testülete által kiadott „Nemzetközi etikai kódex kamarai tag könyvvizsgálóknak (a nemzetközi függetlenségi standardokkal egybefoglalva)” című kézikönyvében</w:t>
      </w:r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(az IESBA Kódex-ben) f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oglaltak szerint, és megfelelünk</w:t>
      </w:r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az ugyanezen  normákban szereplő további etikai előírásoknak is.</w:t>
      </w:r>
      <w:r w:rsidR="00F86D86"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338BEAB5" w14:textId="52AB62CD" w:rsidR="009D2470" w:rsidRPr="00D46CC5" w:rsidRDefault="007D291C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Meggyőződésünk, hogy az általunk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megszerzett könyvvizsgálati bizonyíték elegendő és megfe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lelő alapot nyújt véleményünkhöz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</w:p>
    <w:p w14:paraId="726FA14B" w14:textId="77777777" w:rsidR="00C34182" w:rsidRDefault="00C34182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19B7F8C0" w14:textId="73788ABE" w:rsidR="009D2470" w:rsidRPr="00D46CC5" w:rsidRDefault="009D2470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Egyéb információk: Az üzleti jelentés</w:t>
      </w:r>
    </w:p>
    <w:p w14:paraId="144AFF6F" w14:textId="77777777" w:rsidR="00C34182" w:rsidRDefault="00C34182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41CE8CCE" w14:textId="411FC534"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 xml:space="preserve">Az egyéb információk a </w:t>
      </w:r>
      <w:r w:rsidR="00C34182">
        <w:rPr>
          <w:rFonts w:ascii="Times New Roman" w:hAnsi="Times New Roman"/>
          <w:kern w:val="8"/>
          <w:sz w:val="20"/>
          <w:szCs w:val="20"/>
          <w:lang w:val="hu-HU" w:bidi="he-IL"/>
        </w:rPr>
        <w:t>Társaság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Targyev0"/>
            <w:enabled/>
            <w:calcOnExit w:val="0"/>
            <w:textInput/>
          </w:ffData>
        </w:fldCha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D104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TárgyÉv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 évi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üzleti jelentéséből állnak.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 vezetés felelős az üzleti jelentésnek a számviteli törvény, illetve</w:t>
      </w:r>
      <w:r w:rsidR="007E3162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egyéb más jogszabály vonatkozó előírásaival összhangban történő elkészítéséért. 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F86D86" w:rsidRPr="00D70228">
        <w:rPr>
          <w:rFonts w:ascii="Times New Roman" w:hAnsi="Times New Roman"/>
          <w:sz w:val="20"/>
          <w:szCs w:val="20"/>
          <w:lang w:val="hu-HU"/>
        </w:rPr>
        <w:t xml:space="preserve">független könyvvizsgálói </w:t>
      </w:r>
      <w:r w:rsidR="007D291C">
        <w:rPr>
          <w:rFonts w:ascii="Times New Roman" w:hAnsi="Times New Roman"/>
          <w:sz w:val="20"/>
          <w:szCs w:val="20"/>
          <w:lang w:val="hu-HU"/>
        </w:rPr>
        <w:t>jelentésünk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„Vélemény” szakaszában az éves bes</w:t>
      </w:r>
      <w:r w:rsidR="007D291C">
        <w:rPr>
          <w:rFonts w:ascii="Times New Roman" w:hAnsi="Times New Roman"/>
          <w:sz w:val="20"/>
          <w:szCs w:val="20"/>
          <w:lang w:val="hu-HU"/>
        </w:rPr>
        <w:t>zámolóra adott véleményünk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nem vonatkozik az üzleti jelentésre. </w:t>
      </w:r>
    </w:p>
    <w:p w14:paraId="2BFC9760" w14:textId="052388F1" w:rsidR="009D2470" w:rsidRPr="00D70228" w:rsidRDefault="007D291C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lastRenderedPageBreak/>
        <w:t>Az éves beszámoló általunk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 végzett könyvvi</w:t>
      </w:r>
      <w:r>
        <w:rPr>
          <w:rFonts w:ascii="Times New Roman" w:hAnsi="Times New Roman"/>
          <w:sz w:val="20"/>
          <w:szCs w:val="20"/>
          <w:lang w:val="hu-HU"/>
        </w:rPr>
        <w:t>zsgálatával kapcsolatban a mi felelősségünk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 az üzleti jelentés átolvasása és ennek során annak mérlegelése, hogy az üzleti jelentés lényeges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en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 ellentmond</w:t>
      </w:r>
      <w:r w:rsidR="00F86D86" w:rsidRPr="00D70228">
        <w:rPr>
          <w:rFonts w:ascii="Times New Roman" w:hAnsi="Times New Roman"/>
          <w:sz w:val="20"/>
          <w:szCs w:val="20"/>
          <w:lang w:val="hu-HU"/>
        </w:rPr>
        <w:t>-e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 az éves beszámoló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nak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 vagy a könyvviz</w:t>
      </w:r>
      <w:r>
        <w:rPr>
          <w:rFonts w:ascii="Times New Roman" w:hAnsi="Times New Roman"/>
          <w:sz w:val="20"/>
          <w:szCs w:val="20"/>
          <w:lang w:val="hu-HU"/>
        </w:rPr>
        <w:t>sgálat során szerzett ismerete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>ink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nek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>, vagy egyébként úgy tűnik-e, hogy az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lényeges hibás állítást tartalmaz. </w:t>
      </w:r>
      <w:r>
        <w:rPr>
          <w:rFonts w:ascii="Times New Roman" w:hAnsi="Times New Roman"/>
          <w:sz w:val="20"/>
          <w:szCs w:val="20"/>
          <w:lang w:val="hu-HU"/>
        </w:rPr>
        <w:t>Ha az elvégzett munkánk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 alapján </w:t>
      </w:r>
      <w:r w:rsidR="00D46CC5" w:rsidRPr="00FA210C">
        <w:rPr>
          <w:rFonts w:ascii="Times New Roman" w:hAnsi="Times New Roman"/>
          <w:sz w:val="20"/>
          <w:szCs w:val="20"/>
          <w:lang w:val="hu-HU"/>
        </w:rPr>
        <w:t>arra a következtetésre jutunk, hogy az egyéb információk lényeges hibás állítást tartalmaznak</w:t>
      </w:r>
      <w:r>
        <w:rPr>
          <w:rFonts w:ascii="Times New Roman" w:hAnsi="Times New Roman"/>
          <w:sz w:val="20"/>
          <w:szCs w:val="20"/>
          <w:lang w:val="hu-HU"/>
        </w:rPr>
        <w:t>, kötelességünk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 erről és a hibás állítás jellegéről jelentést tenni.</w:t>
      </w:r>
      <w:r w:rsidR="00D46CC5">
        <w:rPr>
          <w:rFonts w:ascii="Times New Roman" w:hAnsi="Times New Roman"/>
          <w:sz w:val="20"/>
          <w:szCs w:val="20"/>
          <w:lang w:val="hu-HU"/>
        </w:rPr>
        <w:t xml:space="preserve"> </w:t>
      </w:r>
    </w:p>
    <w:p w14:paraId="1447FDDE" w14:textId="00FB7042" w:rsidR="00596590" w:rsidRPr="00D70228" w:rsidRDefault="00596590" w:rsidP="0059659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 xml:space="preserve">A számviteli törvény alapján </w:t>
      </w:r>
      <w:r w:rsidR="007D291C">
        <w:rPr>
          <w:rFonts w:ascii="Times New Roman" w:hAnsi="Times New Roman"/>
          <w:kern w:val="8"/>
          <w:sz w:val="20"/>
          <w:szCs w:val="20"/>
          <w:lang w:val="hu-HU" w:bidi="he-IL"/>
        </w:rPr>
        <w:t>a mi felelősségünk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továbbá annak megítélése, hogy az üzleti jelentés a számviteli törvény, illetve</w:t>
      </w:r>
      <w:r w:rsidR="005F0B83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egyéb más jogszabály vonatkozó előírásaival összhangban </w:t>
      </w:r>
      <w:r w:rsidR="001C0D39">
        <w:rPr>
          <w:rFonts w:ascii="Times New Roman" w:hAnsi="Times New Roman"/>
          <w:kern w:val="8"/>
          <w:sz w:val="20"/>
          <w:szCs w:val="20"/>
          <w:lang w:val="hu-HU" w:bidi="he-IL"/>
        </w:rPr>
        <w:t>van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-e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és erről, valamint az üzleti jelentés és az éves beszámoló összhangjáról</w:t>
      </w:r>
      <w:r w:rsidR="008E2591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vélemény nyilvánítása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 w:rsidR="008E2591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3C199438" w14:textId="65648DF6" w:rsidR="00411DC9" w:rsidRPr="00D70228" w:rsidRDefault="007D291C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Véleményünk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szerint a </w:t>
      </w:r>
      <w:r w:rsidR="00C34182">
        <w:rPr>
          <w:rFonts w:ascii="Times New Roman" w:hAnsi="Times New Roman"/>
          <w:kern w:val="8"/>
          <w:sz w:val="20"/>
          <w:szCs w:val="20"/>
          <w:lang w:val="hu-HU" w:bidi="he-IL"/>
        </w:rPr>
        <w:t>Társaság</w:t>
      </w:r>
      <w:r w:rsidR="00C34182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Targyev0"/>
            <w:enabled/>
            <w:calcOnExit w:val="0"/>
            <w:textInput/>
          </w:ffData>
        </w:fldCha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D104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TárgyÉv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üzleti jelentése </w:t>
      </w:r>
      <w:r w:rsidR="009C53A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minden lényeges vonatkozásban 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</w:t>
      </w:r>
      <w:r w:rsidR="00C34182">
        <w:rPr>
          <w:rFonts w:ascii="Times New Roman" w:hAnsi="Times New Roman"/>
          <w:kern w:val="8"/>
          <w:sz w:val="20"/>
          <w:szCs w:val="20"/>
          <w:lang w:val="hu-HU" w:bidi="he-IL"/>
        </w:rPr>
        <w:t>Társaság</w:t>
      </w:r>
      <w:r w:rsidR="00C34182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Targyev0"/>
            <w:enabled/>
            <w:calcOnExit w:val="0"/>
            <w:textInput/>
          </w:ffData>
        </w:fldCha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D104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TárgyÉv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éves beszámolójával </w:t>
      </w:r>
      <w:r w:rsid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</w:t>
      </w:r>
      <w:r w:rsidR="00BC14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</w:t>
      </w:r>
      <w:r w:rsid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vonatkozó 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előírásaival.</w:t>
      </w:r>
      <w:r w:rsidR="005300E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Mivel egyéb más jogszabály a Társaság számára nem ír elő további követelményeket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üzleti jelentésre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ezért 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 tekintetben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nem mondunk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véleményt.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2FE492FE" w14:textId="68DC4DE8" w:rsidR="009D2470" w:rsidRPr="007D291C" w:rsidRDefault="009E7B5E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jelentésben </w:t>
      </w:r>
      <w:r w:rsidR="00C45DB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más</w:t>
      </w:r>
      <w:r w:rsidR="006C62F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jellegű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lényeges ellentmondás vagy lényeges hibás állítás </w:t>
      </w:r>
      <w:r w:rsidR="006C62FC"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="007D291C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tudomásunk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ra, így e tekintetben nincs </w:t>
      </w:r>
      <w:r w:rsidR="007D291C">
        <w:rPr>
          <w:rFonts w:ascii="Times New Roman" w:hAnsi="Times New Roman"/>
          <w:kern w:val="8"/>
          <w:sz w:val="20"/>
          <w:szCs w:val="20"/>
          <w:lang w:val="hu-HU" w:bidi="he-IL"/>
        </w:rPr>
        <w:t>jelentenivalónk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14:paraId="752E2CB8" w14:textId="77777777" w:rsidR="00C34182" w:rsidRDefault="00C34182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</w:pPr>
    </w:p>
    <w:p w14:paraId="6EE7D89C" w14:textId="3D36AA40"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 éves beszámolóért</w:t>
      </w:r>
    </w:p>
    <w:p w14:paraId="20583838" w14:textId="77777777" w:rsidR="00C34182" w:rsidRDefault="00C34182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</w:p>
    <w:p w14:paraId="06997DF3" w14:textId="77777777" w:rsidR="00455296" w:rsidRDefault="00455296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455296">
        <w:rPr>
          <w:spacing w:val="1"/>
          <w:lang w:val="hu-HU"/>
        </w:rPr>
        <w:t xml:space="preserve">A vezetés felelős a megbízható és valós képet adó éves beszámoló elkészítéséért a számviteli törvénnyel összhangban, valamint az olyan belső kontrollért, amelyet a vezetés szükségesnek tart ahhoz, hogy lehetővé váljon az akár csalásból, akár hibából eredő lényeges hibás állítástól mentes éves beszámoló </w:t>
      </w:r>
      <w:proofErr w:type="spellStart"/>
      <w:r w:rsidRPr="00455296">
        <w:rPr>
          <w:spacing w:val="1"/>
          <w:lang w:val="hu-HU"/>
        </w:rPr>
        <w:t>elkészítése.</w:t>
      </w:r>
      <w:bookmarkStart w:id="7" w:name="_GoBack"/>
      <w:bookmarkEnd w:id="7"/>
    </w:p>
    <w:p w14:paraId="44DDD2D8" w14:textId="11EB2FE7" w:rsidR="00687B5C" w:rsidRPr="00D46CC5" w:rsidRDefault="00687B5C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color w:val="000000"/>
          <w:lang w:val="hu-HU"/>
        </w:rPr>
      </w:pPr>
      <w:r w:rsidRPr="00D46CC5">
        <w:rPr>
          <w:color w:val="000000"/>
          <w:lang w:val="hu-HU"/>
        </w:rPr>
        <w:t>A</w:t>
      </w:r>
      <w:proofErr w:type="spellEnd"/>
      <w:r w:rsidRPr="00D46CC5">
        <w:rPr>
          <w:color w:val="000000"/>
          <w:lang w:val="hu-HU"/>
        </w:rPr>
        <w:t xml:space="preserve">z éves beszámoló elkészítése során a vezetés felelős azért, hogy felmérje a Társaságnak a vállalkozás folytatására való képességét és az adott helyzetnek megfelelően </w:t>
      </w:r>
      <w:proofErr w:type="spellStart"/>
      <w:r w:rsidRPr="00D46CC5">
        <w:rPr>
          <w:color w:val="000000"/>
          <w:lang w:val="hu-HU"/>
        </w:rPr>
        <w:t>közzétegye</w:t>
      </w:r>
      <w:proofErr w:type="spellEnd"/>
      <w:r w:rsidRPr="00D46CC5">
        <w:rPr>
          <w:color w:val="000000"/>
          <w:lang w:val="hu-HU"/>
        </w:rPr>
        <w:t xml:space="preserve"> a vállalkozás folytatásával kapcsolatos információkat, valamint a vezetés felel a vállalkozás folytatásának elvén alapuló éves beszámoló 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 </w:t>
      </w:r>
    </w:p>
    <w:p w14:paraId="0CEE8DA0" w14:textId="77777777" w:rsidR="009D2470" w:rsidRPr="00D46CC5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46CC5">
        <w:rPr>
          <w:spacing w:val="1"/>
          <w:vertAlign w:val="superscript"/>
          <w:lang w:val="hu-HU"/>
        </w:rPr>
        <w:t xml:space="preserve"> </w:t>
      </w:r>
    </w:p>
    <w:p w14:paraId="0E226BB0" w14:textId="77777777" w:rsidR="00C34182" w:rsidRDefault="00C34182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</w:pPr>
    </w:p>
    <w:p w14:paraId="36BBEED8" w14:textId="3B322782" w:rsidR="009D2470" w:rsidRPr="00D46CC5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46CC5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14:paraId="0C3997A9" w14:textId="77777777" w:rsidR="00C34182" w:rsidRDefault="00C34182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62C6A564" w14:textId="7EE0AC29" w:rsidR="009D2470" w:rsidRPr="00D46CC5" w:rsidRDefault="007D291C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célunk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kellő bizonyosságot szerezni arról, hogy az éves beszámoló egésze nem tartalmaz akár csalásból, akár hibából eredő lényeges hibás állítást,</w:t>
      </w:r>
      <w:r w:rsidR="009D2470" w:rsidRPr="00D46CC5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valamint az, hog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y ennek alapján a véleményünket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tartalmazó független kön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yvvizsgálói jelentést bocsássunk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ki. A kellő bizonyosság magas fokú bizonyosság, de nem garancia arra, hogy a 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éves beszámoló alapján meghozott gazdasági döntéseit. </w:t>
      </w:r>
    </w:p>
    <w:p w14:paraId="79C3CDC2" w14:textId="6286A7CC" w:rsidR="009A6EE9" w:rsidRPr="00D70228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Pr="00D7022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</w:t>
      </w:r>
      <w:r w:rsidR="007D291C">
        <w:rPr>
          <w:rFonts w:ascii="Times New Roman" w:hAnsi="Times New Roman"/>
          <w:kern w:val="8"/>
          <w:sz w:val="20"/>
          <w:szCs w:val="20"/>
          <w:lang w:val="hu-HU" w:bidi="he-IL"/>
        </w:rPr>
        <w:t>n szakmai megítélést alkalmazunk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</w:t>
      </w:r>
      <w:r w:rsidR="007D291C">
        <w:rPr>
          <w:rFonts w:ascii="Times New Roman" w:hAnsi="Times New Roman"/>
          <w:kern w:val="8"/>
          <w:sz w:val="20"/>
          <w:szCs w:val="20"/>
          <w:lang w:val="hu-HU" w:bidi="he-IL"/>
        </w:rPr>
        <w:t>s szakmai szkepticizmust tartunk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fenn. </w:t>
      </w:r>
    </w:p>
    <w:p w14:paraId="67B982E9" w14:textId="77777777" w:rsidR="009A6EE9" w:rsidRPr="00D46CC5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</w:p>
    <w:p w14:paraId="52E0132A" w14:textId="1C8AD331" w:rsidR="009A6EE9" w:rsidRPr="00D46CC5" w:rsidRDefault="007D291C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Azonosítjuk és felmérjük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 éves beszámoló akár csalásból, akár hibából eredő lényeges hibás állítás</w:t>
      </w:r>
      <w:r>
        <w:rPr>
          <w:rFonts w:ascii="Times New Roman" w:hAnsi="Times New Roman"/>
          <w:kern w:val="20"/>
          <w:sz w:val="20"/>
          <w:szCs w:val="20"/>
          <w:lang w:val="hu-HU"/>
        </w:rPr>
        <w:t>ainak a kockázatait, kialakítjuk és végrehajtjuk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="009A6EE9" w:rsidRPr="00D46CC5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</w:t>
      </w:r>
      <w:r>
        <w:rPr>
          <w:rFonts w:ascii="Times New Roman" w:hAnsi="Times New Roman"/>
          <w:kern w:val="20"/>
          <w:sz w:val="20"/>
          <w:szCs w:val="20"/>
          <w:lang w:val="hu-HU"/>
        </w:rPr>
        <w:t>vizsgálati bizonyítékot szerzünk a véleményünk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lastRenderedPageBreak/>
        <w:t>megalapozásához. A csalásból eredő lényeges hibás állítás fel nem tárásának a kockázata nagyobb, mint a hibából eredőé, mivel a csalás magában foglalhat összejátszást, hamisítást, szándékos kihagyásokat, téves nyilatkozatokat, vagy a belső kontroll felülírását.</w:t>
      </w:r>
    </w:p>
    <w:p w14:paraId="794C0906" w14:textId="4C2CDA4D" w:rsidR="009A6EE9" w:rsidRPr="00D46CC5" w:rsidRDefault="00F97C98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Megismerjük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a könyvvizsgálat szempontjából releváns belső kontrollt annak érdekében, hogy olyan könyvv</w:t>
      </w:r>
      <w:r w:rsidR="007D291C">
        <w:rPr>
          <w:rFonts w:ascii="Times New Roman" w:hAnsi="Times New Roman"/>
          <w:sz w:val="20"/>
          <w:szCs w:val="20"/>
          <w:lang w:val="hu-HU"/>
        </w:rPr>
        <w:t>izsgálati eljárásokat tervezünk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meg, amelyek az adott körülmények között megfelelőek, de nem azért, hogy a Társaság belső kontrolljának hatékonyságára von</w:t>
      </w:r>
      <w:r w:rsidR="007D291C">
        <w:rPr>
          <w:rFonts w:ascii="Times New Roman" w:hAnsi="Times New Roman"/>
          <w:sz w:val="20"/>
          <w:szCs w:val="20"/>
          <w:lang w:val="hu-HU"/>
        </w:rPr>
        <w:t>atkozóan véleményt nyilvánítsunk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>.</w:t>
      </w:r>
    </w:p>
    <w:p w14:paraId="7503120E" w14:textId="7CBE6549" w:rsidR="009A6EE9" w:rsidRPr="00D46CC5" w:rsidRDefault="007D291C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Értékeljük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 vezetés által alkalmazott számviteli politika megfelelőségét és a vezetés által készített számviteli becslések és kapcsolódó közzétételek ésszerűségét. </w:t>
      </w:r>
    </w:p>
    <w:p w14:paraId="11D88C10" w14:textId="00A635CF" w:rsidR="009A6EE9" w:rsidRPr="00D46CC5" w:rsidRDefault="007D291C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Következtetést vonunk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le arról, hogy helyénvaló-e a vezetés részéről a vállalkozás folytatásának elvén alapuló éves beszámoló összeállítása,</w:t>
      </w:r>
      <w:r w:rsidR="009A6EE9" w:rsidRPr="006C62FC">
        <w:rPr>
          <w:rFonts w:ascii="Times New Roman" w:hAnsi="Times New Roman"/>
          <w:sz w:val="20"/>
          <w:szCs w:val="20"/>
          <w:lang w:val="hu-HU"/>
        </w:rPr>
        <w:t xml:space="preserve">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n. Amennyiben azt a </w:t>
      </w:r>
      <w:r>
        <w:rPr>
          <w:rFonts w:ascii="Times New Roman" w:hAnsi="Times New Roman"/>
          <w:sz w:val="20"/>
          <w:szCs w:val="20"/>
          <w:lang w:val="hu-HU"/>
        </w:rPr>
        <w:t>következtetést vonjuk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le, hogy lényeges bizonytalanság áll fenn, függetl</w:t>
      </w:r>
      <w:r>
        <w:rPr>
          <w:rFonts w:ascii="Times New Roman" w:hAnsi="Times New Roman"/>
          <w:sz w:val="20"/>
          <w:szCs w:val="20"/>
          <w:lang w:val="hu-HU"/>
        </w:rPr>
        <w:t>en könyvvizsgálói jelentésünkben fel kell hívnunk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a figyelmet az éves beszámolóban lévő kapcsolódó közzétételekre, vagy ha a közzétételek e tekintetb</w:t>
      </w:r>
      <w:r>
        <w:rPr>
          <w:rFonts w:ascii="Times New Roman" w:hAnsi="Times New Roman"/>
          <w:sz w:val="20"/>
          <w:szCs w:val="20"/>
          <w:lang w:val="hu-HU"/>
        </w:rPr>
        <w:t>en nem megfelelőek, minősítenünk kell véleményünket</w:t>
      </w:r>
      <w:r w:rsidR="00AF36FD">
        <w:rPr>
          <w:rFonts w:ascii="Times New Roman" w:hAnsi="Times New Roman"/>
          <w:sz w:val="20"/>
          <w:szCs w:val="20"/>
          <w:lang w:val="hu-HU"/>
        </w:rPr>
        <w:t>. Következtetéseink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a függ</w:t>
      </w:r>
      <w:r w:rsidR="00AF36FD">
        <w:rPr>
          <w:rFonts w:ascii="Times New Roman" w:hAnsi="Times New Roman"/>
          <w:sz w:val="20"/>
          <w:szCs w:val="20"/>
          <w:lang w:val="hu-HU"/>
        </w:rPr>
        <w:t>etlen könyvvizsgálói jelentésünk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dátumáig megszerzett könyvvizsgálati bizonyítékon alapulnak. Jövőbeli események vagy feltételek azonban okozhatják azt, hogy a Társaság nem tudja a vállalkozást folytatni.</w:t>
      </w:r>
    </w:p>
    <w:p w14:paraId="3B8207B9" w14:textId="33BC5D4C" w:rsidR="009A6EE9" w:rsidRPr="00D46CC5" w:rsidRDefault="00AF36FD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Értékeljük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 éves beszámoló átfogó bemutatását, felépítését és tartalmát, beleértve a kiegészítő mellékletben tett köz</w:t>
      </w:r>
      <w:r>
        <w:rPr>
          <w:rFonts w:ascii="Times New Roman" w:hAnsi="Times New Roman"/>
          <w:kern w:val="20"/>
          <w:sz w:val="20"/>
          <w:szCs w:val="20"/>
          <w:lang w:val="hu-HU"/>
        </w:rPr>
        <w:t>zétételeket, valamint értékeljük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éves beszámolóban teljesül-e az alapul szolgáló ügyletek és események valós bemutatása.</w:t>
      </w:r>
    </w:p>
    <w:p w14:paraId="066F09BF" w14:textId="2AE62A38" w:rsidR="001E2511" w:rsidRPr="00D46CC5" w:rsidRDefault="009A6EE9" w:rsidP="00D92081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</w:t>
      </w:r>
      <w:r w:rsidR="00AF36FD">
        <w:rPr>
          <w:rFonts w:ascii="Times New Roman" w:hAnsi="Times New Roman"/>
          <w:spacing w:val="-4"/>
          <w:sz w:val="20"/>
          <w:szCs w:val="20"/>
          <w:lang w:val="hu-HU"/>
        </w:rPr>
        <w:t>zott személyek tudomására hozzuk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</w:t>
      </w:r>
      <w:r w:rsidR="00AF36FD">
        <w:rPr>
          <w:rFonts w:ascii="Times New Roman" w:hAnsi="Times New Roman"/>
          <w:spacing w:val="-4"/>
          <w:sz w:val="20"/>
          <w:szCs w:val="20"/>
          <w:lang w:val="hu-HU"/>
        </w:rPr>
        <w:t xml:space="preserve"> kontrollnak a könyvvizsgálatunk során általunk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azonosított jelentős hiányosságait is, ha voltak ilyenek.</w:t>
      </w:r>
    </w:p>
    <w:p w14:paraId="6CD58713" w14:textId="488CCF8D" w:rsidR="00743D82" w:rsidRDefault="00743D82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4FD992E8" w14:textId="780B43B6" w:rsidR="00C34182" w:rsidRPr="00C34182" w:rsidRDefault="00C34182" w:rsidP="00C3418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  <w:lang w:val="hu-HU"/>
        </w:rPr>
      </w:pPr>
      <w:r w:rsidRPr="00C34182">
        <w:rPr>
          <w:i w:val="0"/>
          <w:iCs/>
          <w:spacing w:val="-2"/>
          <w:sz w:val="20"/>
          <w:lang w:val="hu-HU"/>
        </w:rPr>
        <w:fldChar w:fldCharType="begin">
          <w:ffData>
            <w:name w:val="KonyvvizsDatum0"/>
            <w:enabled/>
            <w:calcOnExit w:val="0"/>
            <w:textInput/>
          </w:ffData>
        </w:fldChar>
      </w:r>
      <w:bookmarkStart w:id="8" w:name="KonyvvizsDatum0"/>
      <w:r w:rsidRPr="00C34182">
        <w:rPr>
          <w:i w:val="0"/>
          <w:iCs/>
          <w:spacing w:val="-2"/>
          <w:sz w:val="20"/>
          <w:lang w:val="hu-HU"/>
        </w:rPr>
        <w:instrText xml:space="preserve"> FORMTEXT </w:instrText>
      </w:r>
      <w:r w:rsidRPr="00C34182">
        <w:rPr>
          <w:i w:val="0"/>
          <w:iCs/>
          <w:spacing w:val="-2"/>
          <w:sz w:val="20"/>
          <w:lang w:val="hu-HU"/>
        </w:rPr>
      </w:r>
      <w:r w:rsidRPr="00C34182">
        <w:rPr>
          <w:i w:val="0"/>
          <w:iCs/>
          <w:spacing w:val="-2"/>
          <w:sz w:val="20"/>
          <w:lang w:val="hu-HU"/>
        </w:rPr>
        <w:fldChar w:fldCharType="separate"/>
      </w:r>
      <w:r w:rsidR="00D104AB">
        <w:rPr>
          <w:i w:val="0"/>
          <w:iCs/>
          <w:spacing w:val="-2"/>
          <w:sz w:val="20"/>
          <w:lang w:val="hu-HU"/>
        </w:rPr>
        <w:t>Mérleg keltezés: Dátum</w:t>
      </w:r>
      <w:r w:rsidRPr="00C34182">
        <w:rPr>
          <w:i w:val="0"/>
          <w:iCs/>
          <w:spacing w:val="-2"/>
          <w:sz w:val="20"/>
          <w:lang w:val="hu-HU"/>
        </w:rPr>
        <w:fldChar w:fldCharType="end"/>
      </w:r>
      <w:bookmarkEnd w:id="8"/>
    </w:p>
    <w:p w14:paraId="68E5A618" w14:textId="77777777" w:rsidR="00C34182" w:rsidRPr="00C34182" w:rsidRDefault="00C34182" w:rsidP="00C3418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4D21E26D" w14:textId="0057E36D" w:rsidR="00C34182" w:rsidRPr="00C34182" w:rsidRDefault="00C34182" w:rsidP="00C3418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46BC81DF" w14:textId="6AA8E747" w:rsidR="00C34182" w:rsidRPr="00C34182" w:rsidRDefault="00C34182" w:rsidP="00C3418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6CBD84A7" w14:textId="77777777" w:rsidR="00C34182" w:rsidRPr="00C34182" w:rsidRDefault="00C34182" w:rsidP="00C3418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27F8452B" w14:textId="77777777" w:rsidR="00C34182" w:rsidRPr="00C34182" w:rsidRDefault="00C34182" w:rsidP="00C3418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7A8246BA" w14:textId="77777777" w:rsidR="00C34182" w:rsidRPr="00C34182" w:rsidRDefault="00C34182" w:rsidP="00C3418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tbl>
      <w:tblPr>
        <w:tblStyle w:val="Rcsostblzat"/>
        <w:tblW w:w="0" w:type="auto"/>
        <w:tblInd w:w="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9"/>
        <w:gridCol w:w="4349"/>
      </w:tblGrid>
      <w:tr w:rsidR="00C34182" w:rsidRPr="00B06D20" w14:paraId="585AE60D" w14:textId="77777777" w:rsidTr="00030E99">
        <w:tc>
          <w:tcPr>
            <w:tcW w:w="4531" w:type="dxa"/>
          </w:tcPr>
          <w:p w14:paraId="72E0520A" w14:textId="77777777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Cs/>
                <w:spacing w:val="-2"/>
                <w:sz w:val="20"/>
                <w:lang w:val="hu-HU"/>
              </w:rPr>
            </w:pPr>
            <w:r w:rsidRPr="00B06D20">
              <w:rPr>
                <w:iCs/>
                <w:spacing w:val="-2"/>
                <w:sz w:val="20"/>
                <w:lang w:val="hu-HU"/>
              </w:rPr>
              <w:t>…………………………………</w:t>
            </w:r>
          </w:p>
          <w:p w14:paraId="22B84F3B" w14:textId="6656344A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b/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kepviselo0"/>
                  <w:enabled/>
                  <w:calcOnExit w:val="0"/>
                  <w:textInput/>
                </w:ffData>
              </w:fldChar>
            </w:r>
            <w:bookmarkStart w:id="9" w:name="KV_kepviselo0"/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D104AB">
              <w:rPr>
                <w:b/>
                <w:i w:val="0"/>
                <w:iCs/>
                <w:spacing w:val="-2"/>
                <w:sz w:val="20"/>
                <w:lang w:val="hu-HU"/>
              </w:rPr>
              <w:t>Könyvvizsgáló cég képviselő</w:t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9"/>
          </w:p>
          <w:p w14:paraId="13C45F2E" w14:textId="77777777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t>ügyvezető</w:t>
            </w:r>
          </w:p>
          <w:p w14:paraId="6F842BE5" w14:textId="23D623A6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b/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ceg0"/>
                  <w:enabled/>
                  <w:calcOnExit w:val="0"/>
                  <w:textInput/>
                </w:ffData>
              </w:fldChar>
            </w:r>
            <w:bookmarkStart w:id="10" w:name="KV_ceg0"/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D104AB">
              <w:rPr>
                <w:b/>
                <w:i w:val="0"/>
                <w:iCs/>
                <w:spacing w:val="-2"/>
                <w:sz w:val="20"/>
                <w:lang w:val="hu-HU"/>
              </w:rPr>
              <w:t>Könyvvizsgáló cég neve</w:t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10"/>
          </w:p>
          <w:p w14:paraId="3C94D545" w14:textId="750E4811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ceg_cim0"/>
                  <w:enabled/>
                  <w:calcOnExit w:val="0"/>
                  <w:textInput/>
                </w:ffData>
              </w:fldChar>
            </w:r>
            <w:bookmarkStart w:id="11" w:name="KV_ceg_cim0"/>
            <w:r w:rsidRPr="00B06D20">
              <w:rPr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D104AB">
              <w:rPr>
                <w:i w:val="0"/>
                <w:iCs/>
                <w:spacing w:val="-2"/>
                <w:sz w:val="20"/>
                <w:lang w:val="hu-HU"/>
              </w:rPr>
              <w:t>Könyvvizsgáló cég Székhely cím</w:t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11"/>
          </w:p>
          <w:p w14:paraId="34C69341" w14:textId="77777777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t>Nyilvántartási száma:</w:t>
            </w:r>
          </w:p>
          <w:p w14:paraId="410C00A0" w14:textId="743C6834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nyilvant0"/>
                  <w:enabled/>
                  <w:calcOnExit w:val="0"/>
                  <w:textInput/>
                </w:ffData>
              </w:fldChar>
            </w:r>
            <w:bookmarkStart w:id="12" w:name="KV_nyilvant0"/>
            <w:r w:rsidRPr="00B06D20">
              <w:rPr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D104AB">
              <w:rPr>
                <w:i w:val="0"/>
                <w:iCs/>
                <w:spacing w:val="-2"/>
                <w:sz w:val="20"/>
                <w:lang w:val="hu-HU"/>
              </w:rPr>
              <w:t>Könyvvizsgáló cég Nyilvántartási szám</w:t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12"/>
          </w:p>
        </w:tc>
        <w:tc>
          <w:tcPr>
            <w:tcW w:w="4531" w:type="dxa"/>
          </w:tcPr>
          <w:p w14:paraId="0480D611" w14:textId="77777777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Cs/>
                <w:spacing w:val="-2"/>
                <w:sz w:val="20"/>
                <w:lang w:val="hu-HU"/>
              </w:rPr>
            </w:pPr>
            <w:r w:rsidRPr="00B06D20">
              <w:rPr>
                <w:iCs/>
                <w:spacing w:val="-2"/>
                <w:sz w:val="20"/>
                <w:lang w:val="hu-HU"/>
              </w:rPr>
              <w:t>…………………………………</w:t>
            </w:r>
          </w:p>
          <w:p w14:paraId="5DA0F8C8" w14:textId="3F2C5E7E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b/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onyvvizsgalo0"/>
                  <w:enabled/>
                  <w:calcOnExit w:val="0"/>
                  <w:textInput/>
                </w:ffData>
              </w:fldChar>
            </w:r>
            <w:bookmarkStart w:id="13" w:name="Konyvvizsgalo0"/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D104AB">
              <w:rPr>
                <w:b/>
                <w:i w:val="0"/>
                <w:iCs/>
                <w:spacing w:val="-2"/>
                <w:sz w:val="20"/>
                <w:lang w:val="hu-HU"/>
              </w:rPr>
              <w:t>Könyvvizsgáló</w:t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13"/>
          </w:p>
          <w:p w14:paraId="0374E9C0" w14:textId="77777777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t>Kamarai tag könyvvizsgáló</w:t>
            </w:r>
          </w:p>
          <w:p w14:paraId="37381D1A" w14:textId="77777777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t>Nyilvántartási száma:</w:t>
            </w:r>
          </w:p>
          <w:p w14:paraId="7EC14AAE" w14:textId="7B8EA695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SZM_TAGSAGISZAM0"/>
                  <w:enabled/>
                  <w:calcOnExit w:val="0"/>
                  <w:textInput/>
                </w:ffData>
              </w:fldChar>
            </w:r>
            <w:bookmarkStart w:id="14" w:name="SZM_TAGSAGISZAM0"/>
            <w:r w:rsidRPr="00B06D20">
              <w:rPr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D104AB">
              <w:rPr>
                <w:i w:val="0"/>
                <w:iCs/>
                <w:spacing w:val="-2"/>
                <w:sz w:val="20"/>
                <w:lang w:val="hu-HU"/>
              </w:rPr>
              <w:t>Könyvvizsgáló tagságiszám</w:t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14"/>
          </w:p>
        </w:tc>
      </w:tr>
    </w:tbl>
    <w:p w14:paraId="562E7676" w14:textId="28C113FB" w:rsidR="008F4ADF" w:rsidRPr="00C34182" w:rsidRDefault="008F4ADF" w:rsidP="00C34182">
      <w:pPr>
        <w:pStyle w:val="Szvegtrzsbehzssal"/>
        <w:tabs>
          <w:tab w:val="left" w:pos="3960"/>
          <w:tab w:val="left" w:pos="4536"/>
        </w:tabs>
        <w:spacing w:after="0" w:line="240" w:lineRule="auto"/>
        <w:ind w:left="0" w:firstLine="0"/>
        <w:rPr>
          <w:i w:val="0"/>
        </w:rPr>
      </w:pPr>
    </w:p>
    <w:sectPr w:rsidR="008F4ADF" w:rsidRPr="00C34182" w:rsidSect="00F97C98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8932C" w14:textId="77777777" w:rsidR="00D65C21" w:rsidRDefault="00D65C21" w:rsidP="001E2511">
      <w:pPr>
        <w:spacing w:after="0" w:line="240" w:lineRule="auto"/>
      </w:pPr>
      <w:r>
        <w:separator/>
      </w:r>
    </w:p>
  </w:endnote>
  <w:endnote w:type="continuationSeparator" w:id="0">
    <w:p w14:paraId="72D5D4DA" w14:textId="77777777" w:rsidR="00D65C21" w:rsidRDefault="00D65C21" w:rsidP="001E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0"/>
        <w:szCs w:val="20"/>
      </w:rPr>
      <w:id w:val="139555217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376C18E" w14:textId="796E9759" w:rsidR="00CF710C" w:rsidRPr="00CF710C" w:rsidRDefault="00CF710C">
            <w:pPr>
              <w:pStyle w:val="ll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10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Oldal 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D104AB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3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CF710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/ 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D104AB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3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DEC40AC" w14:textId="77777777" w:rsidR="001E2511" w:rsidRDefault="001E251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AC4C8" w14:textId="77777777" w:rsidR="00D65C21" w:rsidRDefault="00D65C21" w:rsidP="001E2511">
      <w:pPr>
        <w:spacing w:after="0" w:line="240" w:lineRule="auto"/>
      </w:pPr>
      <w:r>
        <w:separator/>
      </w:r>
    </w:p>
  </w:footnote>
  <w:footnote w:type="continuationSeparator" w:id="0">
    <w:p w14:paraId="15871B6A" w14:textId="77777777" w:rsidR="00D65C21" w:rsidRDefault="00D65C21" w:rsidP="001E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70"/>
    <w:rsid w:val="0000171A"/>
    <w:rsid w:val="000477F3"/>
    <w:rsid w:val="00052310"/>
    <w:rsid w:val="0008624E"/>
    <w:rsid w:val="00090665"/>
    <w:rsid w:val="000B2BF8"/>
    <w:rsid w:val="000C53E8"/>
    <w:rsid w:val="000E18F2"/>
    <w:rsid w:val="000F7DB6"/>
    <w:rsid w:val="0012784A"/>
    <w:rsid w:val="00133FAB"/>
    <w:rsid w:val="00135BF1"/>
    <w:rsid w:val="0019449B"/>
    <w:rsid w:val="001A5CDC"/>
    <w:rsid w:val="001C0D39"/>
    <w:rsid w:val="001C19F3"/>
    <w:rsid w:val="001E2511"/>
    <w:rsid w:val="00230CE5"/>
    <w:rsid w:val="0027581F"/>
    <w:rsid w:val="002A60A6"/>
    <w:rsid w:val="002E44E8"/>
    <w:rsid w:val="002F0D7F"/>
    <w:rsid w:val="0031228B"/>
    <w:rsid w:val="00347176"/>
    <w:rsid w:val="003577B5"/>
    <w:rsid w:val="00366308"/>
    <w:rsid w:val="00390D6E"/>
    <w:rsid w:val="003D61CB"/>
    <w:rsid w:val="00411DC9"/>
    <w:rsid w:val="00414BBB"/>
    <w:rsid w:val="004445AE"/>
    <w:rsid w:val="00451E9E"/>
    <w:rsid w:val="00452CD9"/>
    <w:rsid w:val="00455296"/>
    <w:rsid w:val="004566E5"/>
    <w:rsid w:val="00487ABB"/>
    <w:rsid w:val="004A4B47"/>
    <w:rsid w:val="004C5F47"/>
    <w:rsid w:val="005300E7"/>
    <w:rsid w:val="0053616F"/>
    <w:rsid w:val="005428FF"/>
    <w:rsid w:val="005575E6"/>
    <w:rsid w:val="00564D07"/>
    <w:rsid w:val="00591783"/>
    <w:rsid w:val="005946E7"/>
    <w:rsid w:val="00596590"/>
    <w:rsid w:val="005E3F44"/>
    <w:rsid w:val="005E7454"/>
    <w:rsid w:val="005F0B83"/>
    <w:rsid w:val="0060024F"/>
    <w:rsid w:val="00632012"/>
    <w:rsid w:val="006541E7"/>
    <w:rsid w:val="00661894"/>
    <w:rsid w:val="00687B5C"/>
    <w:rsid w:val="00690186"/>
    <w:rsid w:val="006C62FC"/>
    <w:rsid w:val="00710685"/>
    <w:rsid w:val="0073612A"/>
    <w:rsid w:val="00743D82"/>
    <w:rsid w:val="00762DC1"/>
    <w:rsid w:val="00780171"/>
    <w:rsid w:val="007D291C"/>
    <w:rsid w:val="007D6041"/>
    <w:rsid w:val="007D7B6D"/>
    <w:rsid w:val="007E3162"/>
    <w:rsid w:val="008031B4"/>
    <w:rsid w:val="00805204"/>
    <w:rsid w:val="00810608"/>
    <w:rsid w:val="00864643"/>
    <w:rsid w:val="00874D52"/>
    <w:rsid w:val="00891C49"/>
    <w:rsid w:val="008B0BB3"/>
    <w:rsid w:val="008C1558"/>
    <w:rsid w:val="008D71BF"/>
    <w:rsid w:val="008E2591"/>
    <w:rsid w:val="008F4ADF"/>
    <w:rsid w:val="00901813"/>
    <w:rsid w:val="00903E3D"/>
    <w:rsid w:val="009414CE"/>
    <w:rsid w:val="009463C8"/>
    <w:rsid w:val="0096259E"/>
    <w:rsid w:val="009760DE"/>
    <w:rsid w:val="009825E5"/>
    <w:rsid w:val="009A6EE9"/>
    <w:rsid w:val="009A7A13"/>
    <w:rsid w:val="009B4158"/>
    <w:rsid w:val="009C132D"/>
    <w:rsid w:val="009C53AD"/>
    <w:rsid w:val="009D2470"/>
    <w:rsid w:val="009E0C97"/>
    <w:rsid w:val="009E2855"/>
    <w:rsid w:val="009E7B5E"/>
    <w:rsid w:val="00A34EB6"/>
    <w:rsid w:val="00A46E1F"/>
    <w:rsid w:val="00A67435"/>
    <w:rsid w:val="00A71306"/>
    <w:rsid w:val="00A93590"/>
    <w:rsid w:val="00A95011"/>
    <w:rsid w:val="00AB0BFB"/>
    <w:rsid w:val="00AB40E1"/>
    <w:rsid w:val="00AF33FA"/>
    <w:rsid w:val="00AF36FD"/>
    <w:rsid w:val="00AF609B"/>
    <w:rsid w:val="00B05385"/>
    <w:rsid w:val="00B35DB0"/>
    <w:rsid w:val="00B40AF0"/>
    <w:rsid w:val="00B513E0"/>
    <w:rsid w:val="00B6131C"/>
    <w:rsid w:val="00B617E1"/>
    <w:rsid w:val="00B635AF"/>
    <w:rsid w:val="00B662F3"/>
    <w:rsid w:val="00BC14C9"/>
    <w:rsid w:val="00BD4057"/>
    <w:rsid w:val="00C11015"/>
    <w:rsid w:val="00C21C70"/>
    <w:rsid w:val="00C34182"/>
    <w:rsid w:val="00C34F1F"/>
    <w:rsid w:val="00C45DB0"/>
    <w:rsid w:val="00C55FD9"/>
    <w:rsid w:val="00CD0C83"/>
    <w:rsid w:val="00CF710C"/>
    <w:rsid w:val="00D104AB"/>
    <w:rsid w:val="00D10C6B"/>
    <w:rsid w:val="00D139F2"/>
    <w:rsid w:val="00D206D7"/>
    <w:rsid w:val="00D25FFF"/>
    <w:rsid w:val="00D46CC5"/>
    <w:rsid w:val="00D47618"/>
    <w:rsid w:val="00D5025C"/>
    <w:rsid w:val="00D65C21"/>
    <w:rsid w:val="00D70228"/>
    <w:rsid w:val="00D726CA"/>
    <w:rsid w:val="00D92081"/>
    <w:rsid w:val="00D92DD4"/>
    <w:rsid w:val="00DA04E8"/>
    <w:rsid w:val="00DA3B34"/>
    <w:rsid w:val="00DB0FC7"/>
    <w:rsid w:val="00DB7B78"/>
    <w:rsid w:val="00DC0417"/>
    <w:rsid w:val="00DC60C5"/>
    <w:rsid w:val="00DF5E6B"/>
    <w:rsid w:val="00E06CF1"/>
    <w:rsid w:val="00E43303"/>
    <w:rsid w:val="00E61CD1"/>
    <w:rsid w:val="00E645DA"/>
    <w:rsid w:val="00E97BC5"/>
    <w:rsid w:val="00EC4D43"/>
    <w:rsid w:val="00EE2502"/>
    <w:rsid w:val="00EF506D"/>
    <w:rsid w:val="00F011BD"/>
    <w:rsid w:val="00F06593"/>
    <w:rsid w:val="00F1464D"/>
    <w:rsid w:val="00F86D86"/>
    <w:rsid w:val="00F97C98"/>
    <w:rsid w:val="00FA1D94"/>
    <w:rsid w:val="00FE42BD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5DC1"/>
  <w15:docId w15:val="{7CEF9FDC-A11B-409D-B275-0E49361D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  <w:style w:type="table" w:styleId="Rcsostblzat">
    <w:name w:val="Table Grid"/>
    <w:basedOn w:val="Normltblzat"/>
    <w:uiPriority w:val="59"/>
    <w:rsid w:val="00C34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F1EAF-CE3D-4CF1-B312-9B927D487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1129</Words>
  <Characters>7791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Nyirati Ferenc</dc:creator>
  <dc:description>v.1.23.22.0.0#2023-06-19</dc:description>
  <dcterms:created xsi:type="dcterms:W3CDTF">2023-02-01T14:26:00Z</dcterms:created>
  <dcterms:modified xsi:type="dcterms:W3CDTF">2023-02-01T14:26:00Z</dcterms:modified>
</cp:coreProperties>
</file>