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31" w:rsidRPr="007D79AD" w:rsidRDefault="001B4331">
      <w:pPr>
        <w:rPr>
          <w:sz w:val="18"/>
          <w:szCs w:val="18"/>
        </w:rPr>
      </w:pPr>
      <w:bookmarkStart w:id="0" w:name="_GoBack"/>
      <w:bookmarkEnd w:id="0"/>
    </w:p>
    <w:p w:rsidR="007D79AD" w:rsidRPr="007D79AD" w:rsidRDefault="007D79AD">
      <w:pPr>
        <w:rPr>
          <w:sz w:val="18"/>
          <w:szCs w:val="18"/>
        </w:rPr>
      </w:pPr>
    </w:p>
    <w:tbl>
      <w:tblPr>
        <w:tblW w:w="92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76"/>
        <w:gridCol w:w="1276"/>
        <w:gridCol w:w="1152"/>
        <w:gridCol w:w="974"/>
        <w:gridCol w:w="1052"/>
        <w:gridCol w:w="961"/>
        <w:gridCol w:w="1256"/>
      </w:tblGrid>
      <w:tr w:rsidR="00715147" w:rsidRPr="007D79AD" w:rsidTr="009C215D">
        <w:trPr>
          <w:trHeight w:val="375"/>
        </w:trPr>
        <w:tc>
          <w:tcPr>
            <w:tcW w:w="7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Start w:id="1" w:name="RANGE!A1:H99"/>
          <w:bookmarkEnd w:id="1"/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bookmarkStart w:id="2" w:name="Vallalk_nev0"/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t>Vállalkozás megnevezése</w:t>
            </w: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fldChar w:fldCharType="end"/>
            </w:r>
            <w:bookmarkEnd w:id="2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715147" w:rsidRPr="007D79AD" w:rsidTr="009C215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 xml:space="preserve">Fordulónap: </w: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begin">
                <w:ffData>
                  <w:name w:val="Fordulonap0"/>
                  <w:enabled/>
                  <w:calcOnExit w:val="0"/>
                  <w:textInput/>
                </w:ffData>
              </w:fldChar>
            </w:r>
            <w:bookmarkStart w:id="3" w:name="Fordulonap0"/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Fordulónap</w: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end"/>
            </w:r>
            <w:bookmarkEnd w:id="3"/>
            <w:r w:rsidR="009A28BF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.</w:t>
            </w:r>
          </w:p>
        </w:tc>
      </w:tr>
      <w:tr w:rsidR="00715147" w:rsidRPr="007D79AD" w:rsidTr="009C215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B.IV. 2.</w:t>
            </w:r>
          </w:p>
        </w:tc>
        <w:tc>
          <w:tcPr>
            <w:tcW w:w="7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15147" w:rsidRDefault="00715147" w:rsidP="00715147">
            <w:pPr>
              <w:keepLines w:val="0"/>
              <w:jc w:val="left"/>
              <w:rPr>
                <w:rFonts w:ascii="Arial Narrow" w:hAnsi="Arial Narrow" w:cs="Arial"/>
                <w:b/>
                <w:bCs/>
                <w:sz w:val="28"/>
                <w:szCs w:val="28"/>
                <w:lang w:eastAsia="hu-HU"/>
              </w:rPr>
            </w:pPr>
            <w:r w:rsidRPr="00715147">
              <w:rPr>
                <w:rFonts w:ascii="Arial Narrow" w:hAnsi="Arial Narrow" w:cs="Arial"/>
                <w:b/>
                <w:bCs/>
                <w:sz w:val="28"/>
                <w:szCs w:val="28"/>
                <w:lang w:eastAsia="hu-HU"/>
              </w:rPr>
              <w:t>Banki egyenlegek-kötelezettségek egyeztetése</w:t>
            </w:r>
          </w:p>
        </w:tc>
      </w:tr>
      <w:tr w:rsidR="007D79AD" w:rsidRPr="007D79AD" w:rsidTr="007D79A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Hitelintézet neve:</w:t>
            </w: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Címe: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Ügyintézője: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Tisztelt Hitelintézet!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szCs w:val="24"/>
                <w:lang w:eastAsia="hu-HU"/>
              </w:rPr>
              <w:t>Könyvvizsgálónk számára a következő információt adtuk a tárgyév december 31-i fordulónapi betéteinket és hiteleinket illetően. Kérjük, igazolják az információ helyességét, megjelölve bármilyen eltérést az adott információval kapcsolatban. Kérjük, válaszukat szíveskedjenek az alábbi címre küldeni:</w:t>
            </w: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4" w:name="KV_ceg0"/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Könyvvizsgáló cég neve</w: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end"/>
            </w:r>
            <w:bookmarkEnd w:id="4"/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Cs w:val="24"/>
                <w:lang w:eastAsia="hu-HU"/>
              </w:rPr>
            </w:pPr>
          </w:p>
        </w:tc>
        <w:tc>
          <w:tcPr>
            <w:tcW w:w="6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9AD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begin">
                <w:ffData>
                  <w:name w:val="Konyvvizsgalo0"/>
                  <w:enabled/>
                  <w:calcOnExit w:val="0"/>
                  <w:textInput/>
                </w:ffData>
              </w:fldChar>
            </w:r>
            <w:bookmarkStart w:id="5" w:name="Konyvvizsgalo0"/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Könyvvizsgáló</w: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end"/>
            </w:r>
            <w:bookmarkEnd w:id="5"/>
            <w:r w:rsidR="009A28BF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 xml:space="preserve"> </w:t>
            </w:r>
            <w:r w:rsidR="007D79AD"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kamarai tag könyvvizsgáló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Cs w:val="24"/>
                <w:lang w:eastAsia="hu-HU"/>
              </w:rPr>
            </w:pPr>
          </w:p>
        </w:tc>
        <w:tc>
          <w:tcPr>
            <w:tcW w:w="6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>
              <w:rPr>
                <w:rFonts w:ascii="Arial Narrow" w:hAnsi="Arial Narrow" w:cs="Arial"/>
                <w:szCs w:val="24"/>
                <w:lang w:eastAsia="hu-HU"/>
              </w:rPr>
              <w:fldChar w:fldCharType="begin">
                <w:ffData>
                  <w:name w:val="KVcegszekhely0"/>
                  <w:enabled/>
                  <w:calcOnExit w:val="0"/>
                  <w:textInput/>
                </w:ffData>
              </w:fldChar>
            </w:r>
            <w:bookmarkStart w:id="6" w:name="KVcegszekhely0"/>
            <w:r>
              <w:rPr>
                <w:rFonts w:ascii="Arial Narrow" w:hAnsi="Arial Narrow" w:cs="Arial"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  <w:lang w:eastAsia="hu-HU"/>
              </w:rPr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szCs w:val="24"/>
                <w:lang w:eastAsia="hu-HU"/>
              </w:rPr>
              <w:t>Könyvvizsgáló cég székhelye(Település)</w:t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end"/>
            </w:r>
            <w:bookmarkEnd w:id="6"/>
            <w:r w:rsidR="009A28BF">
              <w:rPr>
                <w:rFonts w:ascii="Arial Narrow" w:hAnsi="Arial Narrow" w:cs="Arial"/>
                <w:szCs w:val="24"/>
                <w:lang w:eastAsia="hu-HU"/>
              </w:rPr>
              <w:t>,</w:t>
            </w:r>
            <w:r>
              <w:rPr>
                <w:rFonts w:ascii="Arial Narrow" w:hAnsi="Arial Narrow" w:cs="Arial"/>
                <w:szCs w:val="24"/>
                <w:lang w:eastAsia="hu-HU"/>
              </w:rPr>
              <w:t xml:space="preserve"> </w:t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7" w:name="KV_ceg_cim0"/>
            <w:r>
              <w:rPr>
                <w:rFonts w:ascii="Arial Narrow" w:hAnsi="Arial Narrow" w:cs="Arial"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  <w:lang w:eastAsia="hu-HU"/>
              </w:rPr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szCs w:val="24"/>
                <w:lang w:eastAsia="hu-HU"/>
              </w:rPr>
              <w:t>Könyvvizsgáló cég Székhely cím</w:t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end"/>
            </w:r>
            <w:bookmarkEnd w:id="7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b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sz w:val="18"/>
                <w:szCs w:val="18"/>
                <w:lang w:eastAsia="hu-HU"/>
              </w:rPr>
              <w:t>1. A fenti fordulónappal, kimutatásaink a következő számlaegyenlegeket mutatják: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u-HU"/>
              </w:rPr>
              <w:t>Fő</w:t>
            </w: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könyvi számunk</w:t>
            </w:r>
          </w:p>
        </w:tc>
        <w:tc>
          <w:tcPr>
            <w:tcW w:w="36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Bankszámla száma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Devizanem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Tárgyévi utolsó kivonat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Egyenlege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6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sorszáma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dátuma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</w:tbl>
    <w:p w:rsidR="007D79AD" w:rsidRDefault="007D79AD">
      <w:r>
        <w:br w:type="page"/>
      </w:r>
    </w:p>
    <w:tbl>
      <w:tblPr>
        <w:tblW w:w="906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76"/>
        <w:gridCol w:w="1276"/>
        <w:gridCol w:w="1152"/>
        <w:gridCol w:w="814"/>
        <w:gridCol w:w="1052"/>
        <w:gridCol w:w="961"/>
        <w:gridCol w:w="1256"/>
      </w:tblGrid>
      <w:tr w:rsidR="007D79AD" w:rsidRPr="007D79AD" w:rsidTr="007D79AD">
        <w:trPr>
          <w:trHeight w:val="330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b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sz w:val="18"/>
                <w:szCs w:val="18"/>
                <w:lang w:eastAsia="hu-HU"/>
              </w:rPr>
              <w:lastRenderedPageBreak/>
              <w:t xml:space="preserve">2. Közvetlen hitel-, pénzügyi lízing kötelezettségünk a hitelintézet felé a fenti fordulónappal: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746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u-HU"/>
              </w:rPr>
              <w:t>Fő</w:t>
            </w: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könyvi számunk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Szerződés száma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Lejárat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Kamatláb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Kamatfizetési időszak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Biztosíték fajtája 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Egyenleg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Tárgyévet követő évi tőketörlesztés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3. Más javára vállalt biztosítékok, jogosultságok a fordulónapon: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64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Szerződés száma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Adós neve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Kamatláb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Kamatfizetési időszak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Biztosíték fajtája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Egyenleg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Lejárt tartozás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Jogi intézkedés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4. Közvetlen váltó-kötelezettségünk a hitelintézet felé a fenti fordulónappal: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6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u-HU"/>
              </w:rPr>
              <w:t>Fő</w:t>
            </w: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könyvi számunk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Váltó fajtája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Kiállítója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Lejárata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Névértéke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</w:tbl>
    <w:p w:rsidR="00DA2431" w:rsidRDefault="00DA2431">
      <w:r>
        <w:br w:type="page"/>
      </w:r>
    </w:p>
    <w:tbl>
      <w:tblPr>
        <w:tblW w:w="906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76"/>
        <w:gridCol w:w="1276"/>
        <w:gridCol w:w="1152"/>
        <w:gridCol w:w="814"/>
        <w:gridCol w:w="1052"/>
        <w:gridCol w:w="961"/>
        <w:gridCol w:w="1256"/>
      </w:tblGrid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5. Kérjük a záráskor fennálló garanciák, kötelezettség vállalások felsorolását, melyeket a hitelintézet nyújtott nevünkben, mind szóban, mind írásban.</w:t>
            </w: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6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Azonosító szám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Kötelezettség fajtája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Dátum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Lejárata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Érték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Kelt.: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fldChar w:fldCharType="begin">
                <w:ffData>
                  <w:name w:val="Vallalk_nev1"/>
                  <w:enabled/>
                  <w:calcOnExit w:val="0"/>
                  <w:textInput/>
                </w:ffData>
              </w:fldChar>
            </w:r>
            <w:bookmarkStart w:id="8" w:name="Vallalk_nev1"/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t>Vállalkozás megnevezése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fldChar w:fldCharType="end"/>
            </w:r>
            <w:bookmarkEnd w:id="8"/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9A28BF">
        <w:trPr>
          <w:trHeight w:val="330"/>
        </w:trPr>
        <w:tc>
          <w:tcPr>
            <w:tcW w:w="13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cégszerű aláírás</w:t>
            </w:r>
          </w:p>
        </w:tc>
      </w:tr>
      <w:tr w:rsidR="007D79AD" w:rsidRPr="007D79AD" w:rsidTr="009A28BF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9A28BF" w:rsidRPr="007D79AD" w:rsidTr="008518FA">
        <w:trPr>
          <w:trHeight w:val="330"/>
        </w:trPr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9A28BF" w:rsidRDefault="009A28BF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  <w:r w:rsidRPr="009A28BF">
              <w:rPr>
                <w:rFonts w:ascii="Arial Narrow" w:hAnsi="Arial Narrow" w:cs="Arial"/>
                <w:b/>
                <w:szCs w:val="24"/>
                <w:lang w:eastAsia="hu-HU"/>
              </w:rPr>
              <w:t>A HITELINTÉZET NYILATKOZATA: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9A28BF" w:rsidRPr="007D79AD" w:rsidTr="007D79AD">
        <w:trPr>
          <w:trHeight w:val="330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BF" w:rsidRPr="007D79AD" w:rsidRDefault="009A28BF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8BF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Ügyfelünk által adott fenti információ egyezik kimutatásainkkal. </w:t>
            </w:r>
          </w:p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Kimutatásaink részletes vizsgálata során nem találtunk más betét, illetve hitelszámlát, vagy ügyfelünket terhelő egyéb kötelezettséget, kivéve az alább felsoroltakat:</w:t>
            </w: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6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Azonosító szám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Kötelezettség / Követelés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Dátum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Lejárata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Biztosíték fajtája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  <w:lang w:eastAsia="hu-HU"/>
              </w:rPr>
              <w:t>Devizanem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DA2431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DA2431">
              <w:rPr>
                <w:rFonts w:ascii="Arial Narrow" w:hAnsi="Arial Narrow" w:cs="Arial"/>
                <w:sz w:val="18"/>
                <w:szCs w:val="18"/>
                <w:lang w:eastAsia="hu-HU"/>
              </w:rPr>
              <w:t>Érték</w:t>
            </w:r>
          </w:p>
          <w:p w:rsidR="00DA2431" w:rsidRPr="00DA2431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DA2431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  <w:p w:rsidR="00DA2431" w:rsidRPr="00DA2431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DA2431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  <w:p w:rsidR="00DA2431" w:rsidRPr="00DA2431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DA2431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45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45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Kelt.: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cégszerű aláírása</w:t>
            </w:r>
          </w:p>
        </w:tc>
      </w:tr>
    </w:tbl>
    <w:p w:rsidR="007D79AD" w:rsidRPr="007D79AD" w:rsidRDefault="007D79AD">
      <w:pPr>
        <w:rPr>
          <w:sz w:val="18"/>
          <w:szCs w:val="18"/>
        </w:rPr>
      </w:pPr>
    </w:p>
    <w:sectPr w:rsidR="007D79AD" w:rsidRPr="007D79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D3B" w:rsidRDefault="005F1D3B" w:rsidP="00715147">
      <w:r>
        <w:separator/>
      </w:r>
    </w:p>
  </w:endnote>
  <w:endnote w:type="continuationSeparator" w:id="0">
    <w:p w:rsidR="005F1D3B" w:rsidRDefault="005F1D3B" w:rsidP="0071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147" w:rsidRDefault="00715147">
    <w:pPr>
      <w:pStyle w:val="llb"/>
      <w:jc w:val="center"/>
    </w:pPr>
    <w:r>
      <w:t xml:space="preserve">Oldal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5F1D3B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/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5F1D3B">
      <w:rPr>
        <w:b/>
        <w:bCs/>
        <w:noProof/>
      </w:rPr>
      <w:t>1</w:t>
    </w:r>
    <w:r>
      <w:rPr>
        <w:b/>
        <w:bCs/>
        <w:szCs w:val="24"/>
      </w:rPr>
      <w:fldChar w:fldCharType="end"/>
    </w:r>
  </w:p>
  <w:p w:rsidR="00715147" w:rsidRDefault="0071514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D3B" w:rsidRDefault="005F1D3B" w:rsidP="00715147">
      <w:r>
        <w:separator/>
      </w:r>
    </w:p>
  </w:footnote>
  <w:footnote w:type="continuationSeparator" w:id="0">
    <w:p w:rsidR="005F1D3B" w:rsidRDefault="005F1D3B" w:rsidP="00715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1C7B"/>
    <w:multiLevelType w:val="multilevel"/>
    <w:tmpl w:val="040E001D"/>
    <w:styleLink w:val="Report"/>
    <w:lvl w:ilvl="0">
      <w:start w:val="1"/>
      <w:numFmt w:val="upperRoman"/>
      <w:lvlText w:val="%1)"/>
      <w:lvlJc w:val="left"/>
      <w:pPr>
        <w:ind w:left="360" w:hanging="360"/>
      </w:pPr>
      <w:rPr>
        <w:rFonts w:ascii="Arial Narrow" w:hAnsi="Arial Narrow"/>
        <w:b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 Narrow" w:hAnsi="Arial Narrow"/>
        <w:b/>
        <w:sz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 Narrow" w:hAnsi="Arial Narrow"/>
        <w:b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Arial Narrow" w:hAnsi="Arial Narrow"/>
        <w:b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E14371F"/>
    <w:multiLevelType w:val="hybridMultilevel"/>
    <w:tmpl w:val="E2A6B2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pStyle w:val="Cmsor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2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AD"/>
    <w:rsid w:val="001B4331"/>
    <w:rsid w:val="00254638"/>
    <w:rsid w:val="005B3358"/>
    <w:rsid w:val="005F1D3B"/>
    <w:rsid w:val="00715147"/>
    <w:rsid w:val="007D79AD"/>
    <w:rsid w:val="008518FA"/>
    <w:rsid w:val="00884C97"/>
    <w:rsid w:val="009648B9"/>
    <w:rsid w:val="009A28BF"/>
    <w:rsid w:val="009C215D"/>
    <w:rsid w:val="00D65B20"/>
    <w:rsid w:val="00DA2431"/>
    <w:rsid w:val="00F8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2BD0-7AEB-472B-914C-BCA9571A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3358"/>
    <w:pPr>
      <w:keepLines/>
      <w:jc w:val="both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5B3358"/>
    <w:pPr>
      <w:keepNext/>
      <w:keepLines w:val="0"/>
      <w:numPr>
        <w:numId w:val="1"/>
      </w:numPr>
      <w:suppressAutoHyphens/>
      <w:ind w:left="720"/>
      <w:outlineLvl w:val="0"/>
    </w:pPr>
    <w:rPr>
      <w:lang w:eastAsia="ar-SA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B33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5B33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5B33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5B33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5B335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5B3358"/>
    <w:pPr>
      <w:spacing w:before="240" w:after="60"/>
      <w:outlineLvl w:val="6"/>
    </w:pPr>
    <w:rPr>
      <w:rFonts w:ascii="Calibri" w:hAnsi="Calibri"/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5B3358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5B335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5B3358"/>
    <w:rPr>
      <w:sz w:val="24"/>
      <w:lang w:eastAsia="ar-SA"/>
    </w:rPr>
  </w:style>
  <w:style w:type="character" w:customStyle="1" w:styleId="Cmsor2Char">
    <w:name w:val="Címsor 2 Char"/>
    <w:link w:val="Cmsor2"/>
    <w:semiHidden/>
    <w:rsid w:val="005B33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rsid w:val="005B335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semiHidden/>
    <w:rsid w:val="005B335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semiHidden/>
    <w:rsid w:val="005B335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semiHidden/>
    <w:rsid w:val="005B335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msor7Char">
    <w:name w:val="Címsor 7 Char"/>
    <w:link w:val="Cmsor7"/>
    <w:semiHidden/>
    <w:rsid w:val="005B3358"/>
    <w:rPr>
      <w:rFonts w:ascii="Calibri" w:eastAsia="Times New Roman" w:hAnsi="Calibri" w:cs="Times New Roman"/>
      <w:sz w:val="24"/>
      <w:szCs w:val="24"/>
    </w:rPr>
  </w:style>
  <w:style w:type="character" w:customStyle="1" w:styleId="Cmsor8Char">
    <w:name w:val="Címsor 8 Char"/>
    <w:link w:val="Cmsor8"/>
    <w:semiHidden/>
    <w:rsid w:val="005B335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msor9Char">
    <w:name w:val="Címsor 9 Char"/>
    <w:link w:val="Cmsor9"/>
    <w:semiHidden/>
    <w:rsid w:val="005B3358"/>
    <w:rPr>
      <w:rFonts w:ascii="Cambria" w:eastAsia="Times New Roman" w:hAnsi="Cambria" w:cs="Times New Roman"/>
      <w:sz w:val="22"/>
      <w:szCs w:val="22"/>
    </w:rPr>
  </w:style>
  <w:style w:type="paragraph" w:styleId="Kpalrs">
    <w:name w:val="caption"/>
    <w:basedOn w:val="Norml"/>
    <w:next w:val="Norml"/>
    <w:semiHidden/>
    <w:unhideWhenUsed/>
    <w:qFormat/>
    <w:rsid w:val="005B3358"/>
    <w:rPr>
      <w:b/>
      <w:bCs/>
      <w:sz w:val="20"/>
    </w:rPr>
  </w:style>
  <w:style w:type="paragraph" w:styleId="Cm">
    <w:name w:val="Title"/>
    <w:basedOn w:val="Norml"/>
    <w:next w:val="Norml"/>
    <w:link w:val="CmChar"/>
    <w:qFormat/>
    <w:rsid w:val="005B33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5B335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5B3358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cmChar">
    <w:name w:val="Alcím Char"/>
    <w:link w:val="Alcm"/>
    <w:rsid w:val="005B3358"/>
    <w:rPr>
      <w:rFonts w:ascii="Cambria" w:eastAsia="Times New Roman" w:hAnsi="Cambria" w:cs="Times New Roman"/>
      <w:sz w:val="24"/>
      <w:szCs w:val="24"/>
    </w:rPr>
  </w:style>
  <w:style w:type="character" w:styleId="Kiemels2">
    <w:name w:val="Kiemelés2"/>
    <w:qFormat/>
    <w:rsid w:val="005B3358"/>
    <w:rPr>
      <w:b/>
      <w:bCs/>
    </w:rPr>
  </w:style>
  <w:style w:type="character" w:styleId="Kiemels">
    <w:name w:val="Emphasis"/>
    <w:qFormat/>
    <w:rsid w:val="005B3358"/>
    <w:rPr>
      <w:i/>
      <w:iCs/>
    </w:rPr>
  </w:style>
  <w:style w:type="paragraph" w:styleId="Nincstrkz">
    <w:name w:val="No Spacing"/>
    <w:basedOn w:val="Norml"/>
    <w:uiPriority w:val="1"/>
    <w:qFormat/>
    <w:rsid w:val="005B3358"/>
  </w:style>
  <w:style w:type="paragraph" w:styleId="Listaszerbekezds">
    <w:name w:val="List Paragraph"/>
    <w:basedOn w:val="Norml"/>
    <w:uiPriority w:val="34"/>
    <w:qFormat/>
    <w:rsid w:val="005B3358"/>
    <w:pPr>
      <w:keepLine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Idzet">
    <w:name w:val="Quote"/>
    <w:basedOn w:val="Norml"/>
    <w:next w:val="Norml"/>
    <w:link w:val="IdzetChar"/>
    <w:uiPriority w:val="29"/>
    <w:qFormat/>
    <w:rsid w:val="005B3358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5B3358"/>
    <w:rPr>
      <w:i/>
      <w:iCs/>
      <w:color w:val="000000"/>
      <w:sz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B335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5B3358"/>
    <w:rPr>
      <w:rFonts w:eastAsia="Times New Roman" w:cs="Times New Roman"/>
      <w:b/>
      <w:bCs/>
      <w:i/>
      <w:iCs/>
      <w:color w:val="4F81BD"/>
      <w:sz w:val="24"/>
    </w:rPr>
  </w:style>
  <w:style w:type="character" w:styleId="Finomkiemels">
    <w:name w:val="Subtle Emphasis"/>
    <w:uiPriority w:val="19"/>
    <w:qFormat/>
    <w:rsid w:val="005B3358"/>
    <w:rPr>
      <w:i/>
      <w:iCs/>
      <w:color w:val="808080"/>
    </w:rPr>
  </w:style>
  <w:style w:type="character" w:styleId="Ershangslyozs">
    <w:name w:val="Erős hangsúlyozás"/>
    <w:uiPriority w:val="21"/>
    <w:qFormat/>
    <w:rsid w:val="005B3358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5B3358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5B3358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5B3358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B3358"/>
    <w:pPr>
      <w:keepLines/>
      <w:numPr>
        <w:numId w:val="0"/>
      </w:numPr>
      <w:suppressAutoHyphens w:val="0"/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eastAsia="en-US"/>
    </w:rPr>
  </w:style>
  <w:style w:type="numbering" w:customStyle="1" w:styleId="Report">
    <w:name w:val="Report"/>
    <w:uiPriority w:val="99"/>
    <w:rsid w:val="00884C97"/>
    <w:pPr>
      <w:numPr>
        <w:numId w:val="3"/>
      </w:numPr>
    </w:pPr>
  </w:style>
  <w:style w:type="paragraph" w:styleId="TJ1">
    <w:name w:val="toc 1"/>
    <w:basedOn w:val="Norml"/>
    <w:next w:val="Norml"/>
    <w:autoRedefine/>
    <w:uiPriority w:val="39"/>
    <w:unhideWhenUsed/>
    <w:rsid w:val="00884C97"/>
    <w:pPr>
      <w:spacing w:before="120" w:after="120"/>
    </w:pPr>
    <w:rPr>
      <w:rFonts w:cs="Calibri"/>
      <w:b/>
      <w:bCs/>
      <w:iCs/>
      <w:caps/>
      <w:sz w:val="20"/>
    </w:rPr>
  </w:style>
  <w:style w:type="paragraph" w:styleId="TJ2">
    <w:name w:val="toc 2"/>
    <w:basedOn w:val="Norml"/>
    <w:next w:val="Norml"/>
    <w:autoRedefine/>
    <w:uiPriority w:val="39"/>
    <w:unhideWhenUsed/>
    <w:rsid w:val="00884C97"/>
    <w:pPr>
      <w:ind w:left="210"/>
    </w:pPr>
    <w:rPr>
      <w:rFonts w:cs="Calibri"/>
      <w:iCs/>
      <w:smallCaps/>
      <w:sz w:val="20"/>
    </w:rPr>
  </w:style>
  <w:style w:type="paragraph" w:styleId="TJ3">
    <w:name w:val="toc 3"/>
    <w:basedOn w:val="Norml"/>
    <w:next w:val="Norml"/>
    <w:autoRedefine/>
    <w:uiPriority w:val="39"/>
    <w:unhideWhenUsed/>
    <w:rsid w:val="00884C97"/>
    <w:pPr>
      <w:ind w:left="420"/>
    </w:pPr>
    <w:rPr>
      <w:rFonts w:cs="Calibri"/>
      <w:i/>
      <w:sz w:val="20"/>
    </w:rPr>
  </w:style>
  <w:style w:type="paragraph" w:styleId="lfej">
    <w:name w:val="header"/>
    <w:basedOn w:val="Norml"/>
    <w:link w:val="lfejChar"/>
    <w:uiPriority w:val="99"/>
    <w:unhideWhenUsed/>
    <w:rsid w:val="0071514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15147"/>
    <w:rPr>
      <w:sz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71514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1514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0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v.1.25.22.0.0#2025.04.28.</dc:description>
  <dcterms:created xsi:type="dcterms:W3CDTF">2018-10-16T10:06:00Z</dcterms:created>
  <dcterms:modified xsi:type="dcterms:W3CDTF">2018-10-16T10:06:00Z</dcterms:modified>
</cp:coreProperties>
</file>