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230" w:rsidRPr="007120CD" w:rsidRDefault="001D7230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214D5F" w:rsidRPr="007120CD" w:rsidRDefault="00214D5F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7120CD">
        <w:rPr>
          <w:rFonts w:ascii="Times New Roman" w:hAnsi="Times New Roman"/>
          <w:color w:val="000000"/>
          <w:sz w:val="24"/>
          <w:szCs w:val="24"/>
          <w:lang w:val="hu-HU"/>
        </w:rPr>
        <w:t>KÖNVVIZSGÁLÓI SZERZŐDÉS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alábbi szerződő felek között: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megbízó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0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Székhely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2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3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megbízott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4"/>
          </w:p>
        </w:tc>
      </w:tr>
      <w:tr w:rsidR="00214D5F" w:rsidRPr="00F76EEC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székhelye(Település)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5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6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képviselő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7"/>
            <w:r w:rsidR="00F740F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Előzmények: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F946A2" w:rsidRPr="007120CD" w:rsidRDefault="00214D5F" w:rsidP="00F946A2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legfőbb szervének (alapítójának) 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XX-n hozott határozata alapján a Könyvvizsgáló társaságot (kamarai nyilvántartási száma: </w:t>
      </w:r>
      <w:proofErr w:type="gramStart"/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)</w:t>
      </w:r>
      <w:proofErr w:type="gram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, és a személyében eljáró Könyvvizsgálót: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……………. kamarai tag könyvvizsgálót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(kamarai tagsági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továbbiakban: Könyvvizsgáló) megválasztották. </w:t>
      </w:r>
    </w:p>
    <w:p w:rsidR="00F946A2" w:rsidRPr="007120CD" w:rsidRDefault="00F946A2" w:rsidP="00F946A2">
      <w:pPr>
        <w:jc w:val="both"/>
        <w:rPr>
          <w:rFonts w:ascii="Times New Roman" w:hAnsi="Times New Roman"/>
          <w:i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A könyvvizsgálat elvégzésére a felek …</w:t>
      </w:r>
      <w:proofErr w:type="gramStart"/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…….</w:t>
      </w:r>
      <w:proofErr w:type="gramEnd"/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A szerződés tárgya, érvényessége és időtartama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december 31.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fordulónappal készített,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XXXX-XXXX.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üzleti év(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ek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)re vonatkozó Számviteli törvényben előírt 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(egyszerűsített) éves beszámolójának</w:t>
      </w:r>
      <w:r w:rsidRPr="007120C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könyvvizsgálata és </w:t>
      </w:r>
      <w:r w:rsidR="004359D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a vizsgálatokról </w:t>
      </w:r>
      <w:r w:rsidRPr="007120C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könyvvizsgálói </w:t>
      </w:r>
      <w:r w:rsidR="004359D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>jelentés készítése.</w:t>
      </w: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a felek által történő aláírással lép érvénybe, a könyvvizsgálói jogviszony kezdete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 xml:space="preserve">a Társaság legfőbb szerve határozatának napja: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, a jogviszony lejár: XXX.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Könyvvizsgálati díj és annak megfizetése:</w:t>
      </w:r>
    </w:p>
    <w:p w:rsidR="00214D5F" w:rsidRPr="007120CD" w:rsidRDefault="00214D5F" w:rsidP="00214D5F">
      <w:pPr>
        <w:ind w:left="360"/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1.1. pontban rögzített megbízás elvégzéséért járó díj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proofErr w:type="spell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Ft+ÁFA</w:t>
      </w:r>
      <w:proofErr w:type="spell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/éves könyvvizsgálat. A díjrészletek összege: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……….,-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Ft+ ÁFA /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hónap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/negyedév/félév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első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-n.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következő díjrészletek a tárgyidőszak utolsó naptári napján esedékesek.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utolsó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-n.</w:t>
      </w:r>
    </w:p>
    <w:p w:rsidR="00214D5F" w:rsidRPr="007120CD" w:rsidRDefault="00214D5F" w:rsidP="00214D5F">
      <w:pPr>
        <w:ind w:left="1985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Egyéb felszámított költségek, a Könyvvizsgáló társaság elszámolása, de a Társaság jóváhagyása alapján: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Külső szakértő költsége: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Utazás és szállás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Egyéb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szerződésben foglaltak teljesítéséért felelős természetes személyek és beosztásuk: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Ügyvezető -&gt; Név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8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ügyvezető</w:t>
      </w:r>
    </w:p>
    <w:p w:rsidR="00214D5F" w:rsidRPr="007120CD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Könyvvizsgáló 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9"/>
      <w:r w:rsidRPr="007120CD">
        <w:rPr>
          <w:color w:val="000000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személyében eljáró könyvvizsgáló, kamarai tagsági száma: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 tagságiszám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10"/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noProof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360"/>
        <w:jc w:val="center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br w:type="page"/>
      </w: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lastRenderedPageBreak/>
        <w:t>Jogok és kötelezettségek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felelősséget vállal: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Roman" w:hAnsi="Times Roman"/>
          <w:color w:val="000000"/>
          <w:sz w:val="18"/>
          <w:szCs w:val="18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kern w:val="1"/>
          <w:sz w:val="18"/>
          <w:szCs w:val="18"/>
          <w:lang w:val="hu-HU" w:eastAsia="he-IL"/>
        </w:rPr>
        <w:t>azért, hogy a könyvvizsgáló számára biztosítsa: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azokat a további információkat, amelyeket a könyvvizsgáló a könyvvizsgálat céljára a vezetéstől kérhet, és 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214D5F" w:rsidRPr="007120CD" w:rsidRDefault="00214D5F" w:rsidP="00214D5F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4359DD" w:rsidRPr="004359DD" w:rsidRDefault="00214D5F" w:rsidP="004359DD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tárgyának teljesítéséhez kapcsolódó dokumentumok átadási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kötelezettségének úgy tesz eleget, hogy az információ-hordozó dokumentumokat</w:t>
      </w:r>
      <w:r w:rsidR="00DB101C">
        <w:rPr>
          <w:rFonts w:ascii="Times New Roman" w:hAnsi="Times New Roman"/>
          <w:color w:val="000000"/>
          <w:sz w:val="18"/>
          <w:szCs w:val="18"/>
          <w:lang w:val="hu-HU"/>
        </w:rPr>
        <w:t>, mellékszámításokat, logikai képleteket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>, eljárásokat</w:t>
      </w:r>
      <w:r w:rsidR="004359DD">
        <w:rPr>
          <w:rFonts w:ascii="Times New Roman" w:hAnsi="Times New Roman"/>
          <w:color w:val="000000"/>
          <w:sz w:val="18"/>
          <w:szCs w:val="18"/>
          <w:lang w:val="hu-HU"/>
        </w:rPr>
        <w:t xml:space="preserve">, </w:t>
      </w:r>
      <w:r w:rsidR="004359DD" w:rsidRPr="004359DD">
        <w:rPr>
          <w:rFonts w:ascii="Times New Roman" w:hAnsi="Times New Roman"/>
          <w:color w:val="000000"/>
          <w:sz w:val="18"/>
          <w:szCs w:val="18"/>
          <w:lang w:val="hu-HU"/>
        </w:rPr>
        <w:t>hatóságok részére nyújtott adatszolgáltatások (pl.: NAVOnline) technikai hozzáférésének biztosítását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a felek által meghatározott időben,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vizsgálat tárgyának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könyvvizsgálatára alkalmas formában és tartalommal bocsátja rendelkezésre</w:t>
      </w:r>
      <w:r w:rsidR="00F76EEC">
        <w:rPr>
          <w:rFonts w:ascii="Times New Roman" w:hAnsi="Times New Roman"/>
          <w:color w:val="000000"/>
          <w:sz w:val="18"/>
          <w:szCs w:val="18"/>
          <w:lang w:val="hu-HU"/>
        </w:rPr>
        <w:t>, legkésőbb a számviteli törvényben előírt közzétételi</w:t>
      </w:r>
      <w:bookmarkStart w:id="11" w:name="_GoBack"/>
      <w:bookmarkEnd w:id="11"/>
      <w:r w:rsidR="00F76EEC">
        <w:rPr>
          <w:rFonts w:ascii="Times New Roman" w:hAnsi="Times New Roman"/>
          <w:color w:val="000000"/>
          <w:sz w:val="18"/>
          <w:szCs w:val="18"/>
          <w:lang w:val="hu-HU"/>
        </w:rPr>
        <w:t xml:space="preserve"> és letétbehelyezési határidőt megelőző 15. napig.</w:t>
      </w: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214D5F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ló felkérésére a könyvvizsgálói jelentés kiadását megelőzően köteles megtenni,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 xml:space="preserve">vagy </w:t>
      </w:r>
      <w:r w:rsidR="001921FA">
        <w:rPr>
          <w:rFonts w:ascii="Times New Roman" w:hAnsi="Times New Roman"/>
          <w:color w:val="000000"/>
          <w:sz w:val="18"/>
          <w:szCs w:val="18"/>
          <w:lang w:val="hu-HU"/>
        </w:rPr>
        <w:t>a nyilatkozat tétel elutasítását írásban indokolni.</w:t>
      </w:r>
    </w:p>
    <w:p w:rsidR="001921FA" w:rsidRDefault="001921FA" w:rsidP="00FD2EB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tudomással bír arról, hogy amennyiben a könyvvizsgáló által lényegesnek ítélt adatszolgáltatást nem, vagy vizsgálatra alkalmatlan formában teljesíti, vagy a könyvvizsgáló felkérésére nem tesz megfelelő nyilatkozatot, akkor a könyvvizsgáló – a vonatkozó szakmai szabályok alapján –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 xml:space="preserve">minősített 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jelentést készít. A </w:t>
      </w:r>
      <w:r w:rsidR="007D5AAC">
        <w:rPr>
          <w:rFonts w:ascii="Times New Roman" w:hAnsi="Times New Roman"/>
          <w:color w:val="000000"/>
          <w:sz w:val="18"/>
          <w:szCs w:val="18"/>
          <w:lang w:val="hu-HU"/>
        </w:rPr>
        <w:t>minősített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könyvvizsgálói je</w:t>
      </w:r>
      <w:r w:rsidR="000B098A">
        <w:rPr>
          <w:rFonts w:ascii="Times New Roman" w:hAnsi="Times New Roman"/>
          <w:color w:val="000000"/>
          <w:sz w:val="18"/>
          <w:szCs w:val="18"/>
          <w:lang w:val="hu-HU"/>
        </w:rPr>
        <w:t>lentés készítéséről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 xml:space="preserve">, annak indokáról </w:t>
      </w:r>
      <w:r w:rsidR="000B098A">
        <w:rPr>
          <w:rFonts w:ascii="Times New Roman" w:hAnsi="Times New Roman"/>
          <w:color w:val="000000"/>
          <w:sz w:val="18"/>
          <w:szCs w:val="18"/>
          <w:lang w:val="hu-HU"/>
        </w:rPr>
        <w:t>a K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önyvvizsgáló köteles a társaságot 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tájékoztatni</w:t>
      </w: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4414A4" w:rsidRPr="001921FA">
        <w:rPr>
          <w:rFonts w:ascii="Times New Roman" w:hAnsi="Times New Roman"/>
          <w:color w:val="000000"/>
          <w:sz w:val="18"/>
          <w:szCs w:val="18"/>
          <w:lang w:val="hu-HU"/>
        </w:rPr>
        <w:t>a jelentés kiadás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á</w:t>
      </w:r>
      <w:r w:rsidR="004414A4" w:rsidRPr="001921FA">
        <w:rPr>
          <w:rFonts w:ascii="Times New Roman" w:hAnsi="Times New Roman"/>
          <w:color w:val="000000"/>
          <w:sz w:val="18"/>
          <w:szCs w:val="18"/>
          <w:lang w:val="hu-HU"/>
        </w:rPr>
        <w:t>t megelőzően</w:t>
      </w:r>
      <w:r w:rsidR="004414A4">
        <w:rPr>
          <w:rFonts w:ascii="Times New Roman" w:hAnsi="Times New Roman"/>
          <w:color w:val="000000"/>
          <w:sz w:val="18"/>
          <w:szCs w:val="18"/>
          <w:lang w:val="hu-HU"/>
        </w:rPr>
        <w:t>.</w:t>
      </w:r>
    </w:p>
    <w:p w:rsidR="00214D5F" w:rsidRPr="001921FA" w:rsidRDefault="00214D5F" w:rsidP="00FD2EB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1921FA">
        <w:rPr>
          <w:rFonts w:ascii="Times New Roman" w:hAnsi="Times New Roman"/>
          <w:color w:val="000000"/>
          <w:sz w:val="18"/>
          <w:szCs w:val="18"/>
          <w:lang w:val="hu-HU"/>
        </w:rPr>
        <w:t>Az információnyújtás hibás teljesítésének polgári jogi következményei a Társaságot terhelik.</w:t>
      </w:r>
    </w:p>
    <w:p w:rsidR="00A36991" w:rsidRPr="00E83E56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kizárólag a jelen szerződés tárgyát képező </w:t>
      </w:r>
      <w:proofErr w:type="gramStart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tevékenység  teljesítésével</w:t>
      </w:r>
      <w:proofErr w:type="gramEnd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A36991" w:rsidRPr="00E83E56" w:rsidRDefault="00A36991" w:rsidP="00A36991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adatkezelése a szakmai </w:t>
      </w:r>
      <w:proofErr w:type="gramStart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előírásokban  foglalt</w:t>
      </w:r>
      <w:proofErr w:type="gramEnd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 cél eléréséhez szükséges mértékig terjed. A Könyvvizsgáló az adatkezelést az adatvédelemre vonatkozó jogszabályi előírások, így különösen </w:t>
      </w:r>
    </w:p>
    <w:p w:rsidR="00A36991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Európai Parlament és a Tanács (</w:t>
      </w:r>
      <w:proofErr w:type="spellStart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Eu</w:t>
      </w:r>
      <w:proofErr w:type="spellEnd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A36991" w:rsidRPr="00E83E56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az információs önrendelkezési jogról és az információszabadságról szóló 2011. évi CXII. törvénynek (a továbbiakban: </w:t>
      </w:r>
      <w:proofErr w:type="spellStart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Infotv</w:t>
      </w:r>
      <w:proofErr w:type="spellEnd"/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.), továbbá </w:t>
      </w:r>
    </w:p>
    <w:p w:rsidR="00A36991" w:rsidRPr="00E83E56" w:rsidRDefault="00A36991" w:rsidP="00A36991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ezeken alapuló belső adatkezelési rendjének betartásával végzi.</w:t>
      </w:r>
    </w:p>
    <w:p w:rsidR="00A36991" w:rsidRPr="00A36991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214D5F" w:rsidRPr="007120CD" w:rsidRDefault="00214D5F" w:rsidP="00631E2B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="00631E2B" w:rsidRPr="00631E2B">
        <w:rPr>
          <w:rFonts w:ascii="Times New Roman" w:hAnsi="Times New Roman"/>
          <w:color w:val="000000"/>
          <w:sz w:val="18"/>
          <w:szCs w:val="18"/>
          <w:lang w:val="hu-HU"/>
        </w:rPr>
        <w:t>könyvvizsgáló a feladatát a Nemzetközi Könyvvizsgálati Standardok és a magyar Nemzeti Könyvvizsgálati Standardban meghatározott független könyvvizsgálói jelentés átadásával teljesíti.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könyvvizsgálói feladat teljesítése a megelőző pontokban leírtakon felül magában foglalja: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Polgári Törvénykönyvről szóló 2013. évi V. törvényben (továbbiakban: Ptk.)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cégnyilvántartásról, a bírósági cégeljárásról és végelszámolásról szóló törvényben (2006. évi V. tv.),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számviteli törvényben (2000. évi C. tv., továbbiakban: Sztv.), </w:t>
      </w:r>
    </w:p>
    <w:p w:rsidR="00640886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pénzmosás és a terrorizmus finanszírozása megelőzéséről és megakadályozásáról szóló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törvényben (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2017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évi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LII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I. tv., továbbiakban: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),</w:t>
      </w:r>
    </w:p>
    <w:p w:rsidR="00214D5F" w:rsidRPr="007120CD" w:rsidRDefault="00214D5F" w:rsidP="00640886">
      <w:pPr>
        <w:numPr>
          <w:ilvl w:val="1"/>
          <w:numId w:val="7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640886" w:rsidRPr="007120CD">
        <w:rPr>
          <w:rFonts w:ascii="Times New Roman" w:hAnsi="Times New Roman"/>
          <w:color w:val="000000"/>
          <w:sz w:val="18"/>
          <w:szCs w:val="18"/>
          <w:lang w:val="hu-HU"/>
        </w:rPr>
        <w:t>az Európai Unió és az ENSZ Biztonsági Tanácsa által elrendelt pénzügyi és vagyoni korlátozó intézkedések végrehajtásáról szóló törvényben (2017. évi LII. tv., továbbiakban: Kit.)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>a vonatkozó ágazati törvényekben a könyvvizsgálókra előírt kötelezettségek folyamatos teljesítését is.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7120CD">
        <w:rPr>
          <w:i/>
          <w:color w:val="000000"/>
          <w:sz w:val="22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j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elen szerződés céljainak elérése érdekében a Könyvvizsgáló a következőket teszi vizsgálat tárgyává: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(a)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számviteli nyilvántartások megfelelősége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(b)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összhang a Társaság éves beszámolója és számviteli nyilvántartásai között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(c)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az éves beszámoló megfelelése a hatályos jogszabályi előírásoknak és számviteli alapelveknek, valamint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(d)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Könyvvizsgáló által a könyvvizsgálat elvégzéséhez szükségesnek vélt információk és magyarázatok megadása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(e)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Társaság belső szabályozottsága.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céljának eléréséhez szükséges külső szakértő költsége (pl.: ingatlan értékelése, speciális eszközök, befektetések értékelése, piaci érték meghatározása, bonyolult jogi ügyletek tartalmi megítélése) nem része a könyvvizsgálati díjnak, annak megtérítése és az információk határidőre történő biztosítása a Társaságot terhelik.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Egyéb rendelkezések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(egyszerűsített) éves beszámolót és a könyvvizsgálói jelentést magyar nyelven kell kibocsátani.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640886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proofErr w:type="spellStart"/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6-14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 §-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ai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 könyvvizsgálók számára ügyfél-átvilágítási kötelezettséget írnak elő. Ennek alapján a jelen szerződéskötéskor a megbízó ügyfél, valamint annak képviselője (a jelen szerződést aláíró személyek, valamint a kapcsolattartók) és a tényleges tulajdonos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azonosításra kerülnek. A </w:t>
      </w:r>
      <w:proofErr w:type="spellStart"/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 12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§ (3) bekezdése alapján a megbízó ügyfél a szerződéses kapcsolat fennállása alatt köteles 5 munkanapon belül a megbízott könyvvizsgálót értesíteni, ha az ügyfél-átvilágítás során rögzített adatokban (akár a megbízó ügyfél, akár az azonosított képviselő, akár a tényleges tulajdonos vonatkozásában) változás következne be. </w:t>
      </w:r>
    </w:p>
    <w:p w:rsidR="00214D5F" w:rsidRPr="007120CD" w:rsidRDefault="00640886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7.§ (3) és (8)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bek-ben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előírt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azonosítás során felveendő adatokat a megbízó ügyfél a mellékelt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Azonosítási 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ada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tlap kitöltésével,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 adatokat tartal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mazó okiratok bemutatásával, és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ahhoz való hozzájárulás megadásával adja meg, hogy a rögzítendő adatokat tartalmazó okiratokról a könyvvizsgáló másolatot készítsen.</w:t>
      </w:r>
    </w:p>
    <w:p w:rsidR="005736AC" w:rsidRPr="007120CD" w:rsidRDefault="00640886" w:rsidP="0064088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Az ügyfél képviselője a mellékelt Tényleges tulajdonosi nyilatkozatban megadott adatokat az adatokat tartalmazó okiratok bemutatásával igazolja (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9.§ (3) </w:t>
      </w:r>
      <w:proofErr w:type="spellStart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bek</w:t>
      </w:r>
      <w:proofErr w:type="spellEnd"/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.)</w:t>
      </w:r>
      <w:r w:rsidR="005736AC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640886" w:rsidRPr="007120CD" w:rsidRDefault="005736AC" w:rsidP="005C46EA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r w:rsidR="005C46EA" w:rsidRP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könyvvizsgáló az alacsony kockázatú esetekben egyszerűsített ügyfél-átvilágítást vég</w:t>
      </w:r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ez a </w:t>
      </w:r>
      <w:proofErr w:type="spellStart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Pmt</w:t>
      </w:r>
      <w:proofErr w:type="spellEnd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. 15.§-</w:t>
      </w:r>
      <w:proofErr w:type="spellStart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>ának</w:t>
      </w:r>
      <w:proofErr w:type="spellEnd"/>
      <w:r w:rsidR="005C46EA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megfelelően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 xml:space="preserve"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felmondással, a felmondás okának közlésével szűnik meg.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cégbírósággal, ha a megbízója cégbíróságon bejegyzett,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egyéb hatósággal, ha a megbízója egyéb hatóságnál bejegyzett</w:t>
      </w:r>
    </w:p>
    <w:p w:rsidR="00214D5F" w:rsidRDefault="00214D5F" w:rsidP="00214D5F">
      <w:pPr>
        <w:ind w:left="851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(Kkt. 46.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Amennyiben a szerződés felmondása valamely tárgyévre vonatkozó könyvvizsgálói jelentés elkészítését megelőzően történik, akkor a Könyvvizsgáló a tárgyévre könyvvizsgálói jelentést nem készít.</w:t>
      </w:r>
    </w:p>
    <w:p w:rsidR="00DB101C" w:rsidRDefault="00214D5F" w:rsidP="00DB101C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214D5F" w:rsidRPr="00DB101C" w:rsidRDefault="00214D5F" w:rsidP="00DB101C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DB101C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szervének összehívását a törvényben előírt esetekbe, továbbá a szerződés szerinti rendelkezésre állási kötelezettségét elmulasztja.</w:t>
      </w:r>
      <w:r w:rsidR="00DB101C" w:rsidRPr="00DB101C">
        <w:rPr>
          <w:rFonts w:ascii="Times New Roman" w:hAnsi="Times New Roman"/>
          <w:color w:val="000000"/>
          <w:sz w:val="18"/>
          <w:szCs w:val="18"/>
          <w:lang w:val="hu-HU"/>
        </w:rPr>
        <w:t xml:space="preserve"> A rendkívüli felmondást a Társaságnak a felmondásra okot adó körülmények megadásával írásban kell közölnie. A számviteli vagy a könyvvizsgálati eljárások tekintetében fennálló véleményeltérés nem minősül megfelelő indoknak.</w:t>
      </w:r>
      <w:r w:rsidR="00DB101C" w:rsidRPr="00DB101C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(Sztv. 155/A.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</w:t>
      </w:r>
      <w:r w:rsidR="00DB101C">
        <w:rPr>
          <w:rFonts w:ascii="Times New Roman" w:hAnsi="Times New Roman"/>
          <w:color w:val="000000"/>
          <w:sz w:val="18"/>
          <w:szCs w:val="18"/>
          <w:lang w:val="hu-HU"/>
        </w:rPr>
        <w:t xml:space="preserve">rendkívüli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felmondása esetén az éves díjazásból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felmondás évének a szerződés megszűnésének napjáig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számított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naptári napok és a felmondás évének naptári napjaival számított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>arányos rész</w:t>
      </w:r>
      <w:r w:rsidR="008951AA" w:rsidRPr="007120CD">
        <w:rPr>
          <w:rFonts w:ascii="Times New Roman" w:hAnsi="Times New Roman"/>
          <w:color w:val="000000"/>
          <w:sz w:val="18"/>
          <w:szCs w:val="18"/>
          <w:lang w:val="hu-HU"/>
        </w:rPr>
        <w:t>e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szerződést aláíró felek kijelentik, aláírásukkal igazolják, hogy a szerződés tartalmát megismerték, annak feltételeit megtárgyalták, ez alatt mindkét félnek módja volt a megbízás jellegének fenntartása, a vonatkozó szabályozók </w:t>
      </w:r>
      <w:proofErr w:type="gramStart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figyelembe vétele</w:t>
      </w:r>
      <w:proofErr w:type="gramEnd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mellett és a másik fél jogos igényének mérlegelésével a szerződés tartalmi változtatásra is.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szoros mellékletét képezik: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Elfogadó nyilatkozat,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Teljességi nyilatkozat tervezet,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Azonosító adatlap</w:t>
      </w:r>
      <w:r w:rsidR="006E4A43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és Tulajdonosi nyilatkozat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című dokumentumok.</w:t>
      </w:r>
      <w:r w:rsidRPr="007120CD">
        <w:rPr>
          <w:rStyle w:val="Lbjegyzet-hivatkozs"/>
          <w:rFonts w:ascii="Times New Roman" w:hAnsi="Times New Roman"/>
          <w:color w:val="000000"/>
          <w:sz w:val="18"/>
          <w:szCs w:val="18"/>
          <w:lang w:val="hu-HU"/>
        </w:rPr>
        <w:footnoteReference w:id="1"/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Kelt: XXX. xxxx XX.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rPr>
          <w:trHeight w:val="521"/>
        </w:trPr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3"/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4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tagságiszám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5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úgy is mint a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6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…………………………….……………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7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34"/>
      </w:tblGrid>
      <w:tr w:rsidR="00214D5F" w:rsidRPr="007120CD" w:rsidTr="004A213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1. tanú neve: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lastRenderedPageBreak/>
              <w:t xml:space="preserve">       </w:t>
            </w:r>
            <w:proofErr w:type="gramStart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aláírása:…</w:t>
            </w:r>
            <w:proofErr w:type="gramEnd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lastRenderedPageBreak/>
              <w:t>2. tanú neve: ………………………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……………………………….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lastRenderedPageBreak/>
              <w:t xml:space="preserve">       </w:t>
            </w:r>
            <w:proofErr w:type="gramStart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aláírása:…</w:t>
            </w:r>
            <w:proofErr w:type="gramEnd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……………………………………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9074E" w:rsidRPr="007120CD" w:rsidRDefault="0029074E">
      <w:pPr>
        <w:rPr>
          <w:color w:val="000000"/>
        </w:rPr>
      </w:pPr>
    </w:p>
    <w:sectPr w:rsidR="0029074E" w:rsidRPr="007120CD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62A" w:rsidRDefault="00A2562A" w:rsidP="00214D5F">
      <w:r>
        <w:separator/>
      </w:r>
    </w:p>
  </w:endnote>
  <w:endnote w:type="continuationSeparator" w:id="0">
    <w:p w:rsidR="00A2562A" w:rsidRDefault="00A2562A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62A" w:rsidRDefault="00A2562A" w:rsidP="00214D5F">
      <w:r>
        <w:separator/>
      </w:r>
    </w:p>
  </w:footnote>
  <w:footnote w:type="continuationSeparator" w:id="0">
    <w:p w:rsidR="00A2562A" w:rsidRDefault="00A2562A" w:rsidP="00214D5F">
      <w:r>
        <w:continuationSeparator/>
      </w:r>
    </w:p>
  </w:footnote>
  <w:footnote w:id="1">
    <w:p w:rsidR="00214D5F" w:rsidRPr="005736AC" w:rsidRDefault="00214D5F" w:rsidP="00214D5F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Pmt</w:t>
      </w:r>
      <w:r w:rsidR="005736AC" w:rsidRPr="005736AC">
        <w:rPr>
          <w:rFonts w:ascii="Times New Roman" w:hAnsi="Times New Roman"/>
          <w:lang w:val="hu-HU"/>
        </w:rPr>
        <w:t>.</w:t>
      </w:r>
      <w:r w:rsidRPr="005736AC">
        <w:rPr>
          <w:rFonts w:ascii="Times New Roman" w:hAnsi="Times New Roman"/>
          <w:lang w:val="hu-HU"/>
        </w:rPr>
        <w:t xml:space="preserve"> szerinti eljárás folyamata és dokumentumai a DigitAudit/AuditIroda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C46EA">
      <w:rPr>
        <w:rStyle w:val="Oldalszm"/>
        <w:noProof/>
      </w:rPr>
      <w:t>4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5F"/>
    <w:rsid w:val="00034F4F"/>
    <w:rsid w:val="000B098A"/>
    <w:rsid w:val="000F6246"/>
    <w:rsid w:val="00150799"/>
    <w:rsid w:val="001921FA"/>
    <w:rsid w:val="001B086D"/>
    <w:rsid w:val="001D3F80"/>
    <w:rsid w:val="001D7230"/>
    <w:rsid w:val="00214D5F"/>
    <w:rsid w:val="0029074E"/>
    <w:rsid w:val="003863D3"/>
    <w:rsid w:val="003C5D9B"/>
    <w:rsid w:val="003C79DB"/>
    <w:rsid w:val="004359DD"/>
    <w:rsid w:val="004414A4"/>
    <w:rsid w:val="004A213F"/>
    <w:rsid w:val="0055046B"/>
    <w:rsid w:val="005736AC"/>
    <w:rsid w:val="005C46EA"/>
    <w:rsid w:val="00611BFE"/>
    <w:rsid w:val="00631E2B"/>
    <w:rsid w:val="00640886"/>
    <w:rsid w:val="006C20DF"/>
    <w:rsid w:val="006E4A43"/>
    <w:rsid w:val="007120CD"/>
    <w:rsid w:val="007D5AAC"/>
    <w:rsid w:val="00807058"/>
    <w:rsid w:val="00847E73"/>
    <w:rsid w:val="00877FD3"/>
    <w:rsid w:val="008951AA"/>
    <w:rsid w:val="008C6E44"/>
    <w:rsid w:val="009141DB"/>
    <w:rsid w:val="00952599"/>
    <w:rsid w:val="00965219"/>
    <w:rsid w:val="009F7DE8"/>
    <w:rsid w:val="00A2562A"/>
    <w:rsid w:val="00A34DD8"/>
    <w:rsid w:val="00A36991"/>
    <w:rsid w:val="00A70200"/>
    <w:rsid w:val="00CD165B"/>
    <w:rsid w:val="00D932D3"/>
    <w:rsid w:val="00DB101C"/>
    <w:rsid w:val="00E5163A"/>
    <w:rsid w:val="00E93538"/>
    <w:rsid w:val="00F0307C"/>
    <w:rsid w:val="00F740FD"/>
    <w:rsid w:val="00F76EEC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F55B"/>
  <w15:chartTrackingRefBased/>
  <w15:docId w15:val="{A6E76156-99CF-410B-AAEB-6C7B592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2665</Words>
  <Characters>18394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v.1.25.22.0.0#2025.04.28.</dc:description>
  <cp:revision>3</cp:revision>
  <dcterms:created xsi:type="dcterms:W3CDTF">2021-06-29T07:05:00Z</dcterms:created>
  <dcterms:modified xsi:type="dcterms:W3CDTF">2025-04-28T05:57:00Z</dcterms:modified>
</cp:coreProperties>
</file>