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3C3CB9" w:rsidP="00640FB9">
      <w:bookmarkStart w:id="0" w:name="_GoBack"/>
      <w:bookmarkEnd w:id="0"/>
    </w:p>
    <w:p w:rsidR="00E02709" w:rsidRDefault="00E02709" w:rsidP="00640FB9"/>
    <w:p w:rsidR="00E02709" w:rsidRDefault="00E02709" w:rsidP="00E02709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E02709" w:rsidRDefault="00E02709" w:rsidP="00E027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E02709" w:rsidRDefault="00E02709" w:rsidP="00640FB9"/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  <w:r>
        <w:rPr>
          <w:b/>
        </w:rPr>
        <w:t>Tisztelt Ügyvéd/Jogtanácsos Úr/hölgy!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>
        <w:rPr>
          <w:b/>
          <w:color w:val="800000"/>
          <w:sz w:val="24"/>
          <w:lang w:val="hu-HU"/>
        </w:rPr>
        <w:t>………………….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20XX. évi pénzügyi kimutatásainak könyvvizsgálatát a </w:t>
      </w: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>
        <w:rPr>
          <w:sz w:val="24"/>
          <w:lang w:val="hu-HU"/>
        </w:rPr>
        <w:t xml:space="preserve">, személyében eljáró könyvvizsgálóként </w:t>
      </w: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kamarai tag könyvvizsgáló végzi.  Ezzel kapcsolatban kérjük, hogy bocsássák a könyvvizsgáló rendelkezésére a következő információkat: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szíves tájékoztatásukat minden függő, vagy folyamatban lévő, illetve kilátásba helyezett </w:t>
      </w:r>
      <w:r w:rsidRPr="008F0B22">
        <w:rPr>
          <w:b/>
          <w:bCs/>
          <w:sz w:val="24"/>
        </w:rPr>
        <w:t>perről, követelésről, egyéb igényekről</w:t>
      </w:r>
      <w:r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tájékoztassanak bennünket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társaság a felperes, melyekhez jogi szaktanácsadást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c.) a vállalat vezetőségének hozzáállását, vagy elképzeléseit az üggyel kapcsolatban,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értékét, értéknapját és járulékos terheit,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értékét, értéknapját és járulékait,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f.) becslésüket az ügy hátrányos kimenetelére, az esetleges veszteségek értékére.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tájékoztatásukat azokról a </w:t>
      </w:r>
      <w:r w:rsidRPr="008F0B22">
        <w:rPr>
          <w:b/>
          <w:bCs/>
          <w:sz w:val="24"/>
        </w:rPr>
        <w:t>jogi képviseletet igénylő eljárások</w:t>
      </w:r>
      <w:r>
        <w:rPr>
          <w:b/>
          <w:bCs/>
          <w:sz w:val="24"/>
        </w:rPr>
        <w:t>ról</w:t>
      </w:r>
      <w:r>
        <w:rPr>
          <w:sz w:val="24"/>
        </w:rPr>
        <w:t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</w:t>
      </w:r>
      <w:r w:rsidRPr="00073D52">
        <w:rPr>
          <w:sz w:val="24"/>
        </w:rPr>
        <w:t xml:space="preserve">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FD513F">
        <w:rPr>
          <w:b/>
          <w:bCs/>
          <w:sz w:val="24"/>
          <w:highlight w:val="lightGray"/>
        </w:rPr>
        <w:t>20XX.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FD513F">
        <w:rPr>
          <w:sz w:val="24"/>
          <w:highlight w:val="lightGray"/>
        </w:rPr>
        <w:t>20XX. december 31</w:t>
      </w:r>
      <w:r>
        <w:rPr>
          <w:sz w:val="24"/>
        </w:rPr>
        <w:t>-én fennálló, az audit idejéig teljesített, le nem számlázott díjak becsült összegét is.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foglalt kérdésekre adandó válaszaikat, kérjük tájékoztassanak bennünket annak természetéről és okairól.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Kérjük, hogy válaszukat jutassák el számunkra </w:t>
      </w:r>
      <w:r w:rsidRPr="00FD513F">
        <w:rPr>
          <w:sz w:val="24"/>
          <w:highlight w:val="lightGray"/>
          <w:lang w:val="hu-HU"/>
        </w:rPr>
        <w:t>20XX. …………….-</w:t>
      </w:r>
      <w:r>
        <w:rPr>
          <w:sz w:val="24"/>
          <w:lang w:val="hu-HU"/>
        </w:rPr>
        <w:t>e előtt.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  <w:r>
        <w:rPr>
          <w:sz w:val="24"/>
        </w:rPr>
        <w:t xml:space="preserve">Szekszárd, </w:t>
      </w:r>
      <w:r w:rsidRPr="00FD513F">
        <w:rPr>
          <w:sz w:val="24"/>
          <w:highlight w:val="lightGray"/>
        </w:rPr>
        <w:t>20XX. …………..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  <w:r>
        <w:rPr>
          <w:sz w:val="24"/>
        </w:rPr>
        <w:t>Tisztelettel:</w:t>
      </w: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Pr="00640FB9" w:rsidRDefault="0026376B" w:rsidP="00640FB9"/>
    <w:sectPr w:rsidR="0026376B" w:rsidRPr="00640FB9" w:rsidSect="003C3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65" w:rsidRDefault="005D5265" w:rsidP="00DC343C">
      <w:r>
        <w:separator/>
      </w:r>
    </w:p>
  </w:endnote>
  <w:endnote w:type="continuationSeparator" w:id="0">
    <w:p w:rsidR="005D5265" w:rsidRDefault="005D5265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AE" w:rsidRPr="004023CE" w:rsidRDefault="00C409AE" w:rsidP="004023C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65" w:rsidRDefault="005D5265" w:rsidP="00DC343C">
      <w:r>
        <w:separator/>
      </w:r>
    </w:p>
  </w:footnote>
  <w:footnote w:type="continuationSeparator" w:id="0">
    <w:p w:rsidR="005D5265" w:rsidRDefault="005D5265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3C" w:rsidRPr="007E1C1D" w:rsidRDefault="007E1C1D" w:rsidP="007E1C1D">
    <w:pPr>
      <w:pStyle w:val="lfej"/>
      <w:rPr>
        <w:rFonts w:ascii="Arial" w:hAnsi="Arial"/>
        <w:b/>
        <w:i/>
        <w:sz w:val="48"/>
        <w:szCs w:val="48"/>
      </w:rPr>
    </w:pPr>
    <w:r w:rsidRPr="007E1C1D">
      <w:rPr>
        <w:rFonts w:ascii="Arial" w:hAnsi="Arial"/>
        <w:b/>
        <w:i/>
        <w:noProof/>
        <w:sz w:val="48"/>
        <w:szCs w:val="48"/>
      </w:rPr>
      <w:t>CÉGNÉV Kft.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2306C6"/>
    <w:rsid w:val="0026376B"/>
    <w:rsid w:val="003C3CB9"/>
    <w:rsid w:val="004023CE"/>
    <w:rsid w:val="004226AD"/>
    <w:rsid w:val="005248FB"/>
    <w:rsid w:val="00536776"/>
    <w:rsid w:val="005D5265"/>
    <w:rsid w:val="00622D33"/>
    <w:rsid w:val="00640FB9"/>
    <w:rsid w:val="006807B6"/>
    <w:rsid w:val="007E1C1D"/>
    <w:rsid w:val="008142E7"/>
    <w:rsid w:val="00815F3B"/>
    <w:rsid w:val="00821A22"/>
    <w:rsid w:val="00A84FDA"/>
    <w:rsid w:val="00B4071C"/>
    <w:rsid w:val="00C409AE"/>
    <w:rsid w:val="00C544D6"/>
    <w:rsid w:val="00DC343C"/>
    <w:rsid w:val="00E02709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959B2-4DDB-43F2-8A25-A97CB8C8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paragraph" w:customStyle="1" w:styleId="Text">
    <w:name w:val="Text"/>
    <w:basedOn w:val="Norml"/>
    <w:rsid w:val="0026376B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v.1.18.2009.0.0#2018-08-28</dc:description>
  <cp:revision>2</cp:revision>
  <cp:lastPrinted>2013-12-11T07:49:00Z</cp:lastPrinted>
  <dcterms:created xsi:type="dcterms:W3CDTF">2018-07-26T11:07:00Z</dcterms:created>
  <dcterms:modified xsi:type="dcterms:W3CDTF">2018-07-26T11:07:00Z</dcterms:modified>
</cp:coreProperties>
</file>