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56" w:rsidRPr="006E443A" w:rsidRDefault="00D477BC" w:rsidP="00F53756">
      <w:pPr>
        <w:jc w:val="center"/>
        <w:rPr>
          <w:rFonts w:ascii="Times New Roman" w:hAnsi="Times New Roman"/>
        </w:rPr>
      </w:pPr>
      <w:bookmarkStart w:id="0" w:name="_GoBack"/>
      <w:bookmarkEnd w:id="0"/>
      <w:r w:rsidRPr="006E443A">
        <w:rPr>
          <w:rFonts w:ascii="Times New Roman" w:hAnsi="Times New Roman"/>
          <w:b/>
          <w:sz w:val="36"/>
          <w:szCs w:val="36"/>
        </w:rPr>
        <w:t>A pénzmosás témakörének teljes dokumentációs rendszere</w:t>
      </w:r>
      <w:r w:rsidR="00F53756" w:rsidRPr="006E443A">
        <w:rPr>
          <w:rFonts w:ascii="Times New Roman" w:hAnsi="Times New Roman"/>
          <w:b/>
          <w:sz w:val="36"/>
          <w:szCs w:val="36"/>
        </w:rPr>
        <w:t xml:space="preserve"> </w:t>
      </w:r>
      <w:r w:rsidR="00F53756" w:rsidRPr="006E443A">
        <w:rPr>
          <w:rFonts w:ascii="Times New Roman" w:hAnsi="Times New Roman"/>
          <w:b/>
          <w:sz w:val="32"/>
          <w:szCs w:val="32"/>
        </w:rPr>
        <w:t xml:space="preserve">a programcsomag </w:t>
      </w:r>
      <w:r w:rsidR="00F53756" w:rsidRPr="006E443A">
        <w:rPr>
          <w:rFonts w:ascii="Times New Roman" w:hAnsi="Times New Roman"/>
          <w:b/>
          <w:color w:val="FF0000"/>
          <w:sz w:val="32"/>
          <w:szCs w:val="32"/>
        </w:rPr>
        <w:t>AuditIroda</w:t>
      </w:r>
      <w:r w:rsidR="00F53756" w:rsidRPr="006E443A">
        <w:rPr>
          <w:rFonts w:ascii="Times New Roman" w:hAnsi="Times New Roman"/>
          <w:b/>
          <w:sz w:val="32"/>
          <w:szCs w:val="32"/>
        </w:rPr>
        <w:t xml:space="preserve"> moduljában érhető el.</w:t>
      </w:r>
    </w:p>
    <w:p w:rsidR="00F53756" w:rsidRPr="006E443A" w:rsidRDefault="00F53756" w:rsidP="00F53756">
      <w:pPr>
        <w:rPr>
          <w:rFonts w:ascii="Times New Roman" w:hAnsi="Times New Roman"/>
        </w:rPr>
      </w:pPr>
    </w:p>
    <w:p w:rsidR="00F53756" w:rsidRPr="006E443A" w:rsidRDefault="00F53756" w:rsidP="00F5375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3756" w:rsidRPr="006E443A" w:rsidRDefault="00F53756">
      <w:pPr>
        <w:rPr>
          <w:rFonts w:ascii="Times New Roman" w:hAnsi="Times New Roman"/>
          <w:b/>
        </w:rPr>
      </w:pPr>
      <w:r w:rsidRPr="006E443A">
        <w:rPr>
          <w:rFonts w:ascii="Times New Roman" w:hAnsi="Times New Roman"/>
          <w:b/>
        </w:rPr>
        <w:t>A teljes dokum</w:t>
      </w:r>
      <w:r w:rsidR="00855EB6">
        <w:rPr>
          <w:rFonts w:ascii="Times New Roman" w:hAnsi="Times New Roman"/>
          <w:b/>
        </w:rPr>
        <w:t>e</w:t>
      </w:r>
      <w:r w:rsidRPr="006E443A">
        <w:rPr>
          <w:rFonts w:ascii="Times New Roman" w:hAnsi="Times New Roman"/>
          <w:b/>
        </w:rPr>
        <w:t>ntációs rendszer az alábbiakból áll:</w:t>
      </w:r>
    </w:p>
    <w:p w:rsidR="00204EA6" w:rsidRPr="006E443A" w:rsidRDefault="00204EA6" w:rsidP="00F53756">
      <w:pPr>
        <w:pStyle w:val="Listaszerbekezds"/>
        <w:numPr>
          <w:ilvl w:val="0"/>
          <w:numId w:val="1"/>
        </w:numPr>
        <w:rPr>
          <w:rFonts w:ascii="Times New Roman" w:hAnsi="Times New Roman"/>
          <w:b/>
        </w:rPr>
      </w:pPr>
      <w:r w:rsidRPr="006E443A">
        <w:rPr>
          <w:rFonts w:ascii="Times New Roman" w:hAnsi="Times New Roman"/>
          <w:b/>
        </w:rPr>
        <w:t>Mintaszabályzatok:</w:t>
      </w:r>
    </w:p>
    <w:p w:rsidR="00204EA6" w:rsidRPr="006E443A" w:rsidRDefault="00204EA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>Könyvvizsgálók;</w:t>
      </w:r>
      <w:r w:rsidR="00F53756" w:rsidRPr="006E443A">
        <w:rPr>
          <w:rFonts w:ascii="Times New Roman" w:hAnsi="Times New Roman"/>
        </w:rPr>
        <w:t xml:space="preserve"> </w:t>
      </w:r>
    </w:p>
    <w:p w:rsidR="00204EA6" w:rsidRPr="006E443A" w:rsidRDefault="00204EA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>Adótanácsadók;</w:t>
      </w:r>
      <w:r w:rsidR="00F53756" w:rsidRPr="006E443A">
        <w:rPr>
          <w:rFonts w:ascii="Times New Roman" w:hAnsi="Times New Roman"/>
        </w:rPr>
        <w:t xml:space="preserve"> </w:t>
      </w:r>
    </w:p>
    <w:p w:rsidR="00204EA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>Könyvelők szá</w:t>
      </w:r>
      <w:r w:rsidR="00204EA6" w:rsidRPr="006E443A">
        <w:rPr>
          <w:rFonts w:ascii="Times New Roman" w:hAnsi="Times New Roman"/>
        </w:rPr>
        <w:t>mára.</w:t>
      </w:r>
    </w:p>
    <w:p w:rsidR="00F53756" w:rsidRPr="006E443A" w:rsidRDefault="00204EA6" w:rsidP="00F53756">
      <w:pPr>
        <w:pStyle w:val="Listaszerbekezds"/>
        <w:numPr>
          <w:ilvl w:val="0"/>
          <w:numId w:val="1"/>
        </w:numPr>
        <w:rPr>
          <w:rFonts w:ascii="Times New Roman" w:hAnsi="Times New Roman"/>
          <w:b/>
        </w:rPr>
      </w:pPr>
      <w:r w:rsidRPr="006E443A">
        <w:rPr>
          <w:rFonts w:ascii="Times New Roman" w:hAnsi="Times New Roman"/>
          <w:b/>
        </w:rPr>
        <w:t>Egyéb dokumentumok</w:t>
      </w:r>
      <w:r w:rsidR="00F53756" w:rsidRPr="006E443A">
        <w:rPr>
          <w:rFonts w:ascii="Times New Roman" w:hAnsi="Times New Roman"/>
          <w:b/>
        </w:rPr>
        <w:t>: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Kijelölt személy bejelentése;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Speciális képzési program;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Képzési nyilatkozat;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Azonosítási adatlap;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Tényleges tulajdonosi nyilatkozat;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Nyilvántartás szervezet/természetes személy;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Adatváltozás bejelentése;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Bejelentés kijelölt személy részére; </w:t>
      </w:r>
    </w:p>
    <w:p w:rsidR="00D477BC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>Ellenőrző lista</w:t>
      </w:r>
      <w:r w:rsidR="006A6D63" w:rsidRPr="006E443A">
        <w:rPr>
          <w:rFonts w:ascii="Times New Roman" w:hAnsi="Times New Roman"/>
        </w:rPr>
        <w:t>.</w:t>
      </w:r>
    </w:p>
    <w:p w:rsidR="00F53756" w:rsidRPr="006E443A" w:rsidRDefault="00F53756" w:rsidP="00F53756">
      <w:pPr>
        <w:rPr>
          <w:rFonts w:ascii="Times New Roman" w:hAnsi="Times New Roman"/>
        </w:rPr>
      </w:pPr>
    </w:p>
    <w:p w:rsidR="00F53756" w:rsidRPr="006E443A" w:rsidRDefault="00F53756" w:rsidP="00F53756">
      <w:pPr>
        <w:rPr>
          <w:rFonts w:ascii="Times New Roman" w:hAnsi="Times New Roman"/>
        </w:rPr>
      </w:pPr>
    </w:p>
    <w:p w:rsidR="00F53756" w:rsidRPr="006E443A" w:rsidRDefault="00F53756" w:rsidP="00F53756">
      <w:pPr>
        <w:rPr>
          <w:rFonts w:ascii="Times New Roman" w:hAnsi="Times New Roman"/>
        </w:rPr>
      </w:pPr>
    </w:p>
    <w:p w:rsidR="00F57525" w:rsidRPr="006E443A" w:rsidRDefault="00976CA0" w:rsidP="00F53756">
      <w:pPr>
        <w:jc w:val="center"/>
        <w:rPr>
          <w:rFonts w:ascii="Times New Roman" w:hAnsi="Times New Roman"/>
          <w:b/>
          <w:sz w:val="36"/>
          <w:szCs w:val="36"/>
        </w:rPr>
      </w:pPr>
      <w:r w:rsidRPr="006E443A">
        <w:rPr>
          <w:rFonts w:ascii="Times New Roman" w:hAnsi="Times New Roman"/>
          <w:b/>
          <w:sz w:val="36"/>
          <w:szCs w:val="36"/>
        </w:rPr>
        <w:t>A következő oldaltól</w:t>
      </w:r>
      <w:r w:rsidR="00F53756" w:rsidRPr="006E443A">
        <w:rPr>
          <w:rFonts w:ascii="Times New Roman" w:hAnsi="Times New Roman"/>
          <w:b/>
          <w:sz w:val="36"/>
          <w:szCs w:val="36"/>
        </w:rPr>
        <w:t xml:space="preserve"> a fentiekből </w:t>
      </w:r>
      <w:r w:rsidRPr="006E443A">
        <w:rPr>
          <w:rFonts w:ascii="Times New Roman" w:hAnsi="Times New Roman"/>
          <w:b/>
          <w:sz w:val="36"/>
          <w:szCs w:val="36"/>
        </w:rPr>
        <w:t xml:space="preserve">csak az </w:t>
      </w:r>
    </w:p>
    <w:p w:rsidR="00F57525" w:rsidRPr="006E443A" w:rsidRDefault="00976CA0" w:rsidP="00F53756">
      <w:pPr>
        <w:jc w:val="center"/>
        <w:rPr>
          <w:rFonts w:ascii="Times New Roman" w:hAnsi="Times New Roman"/>
          <w:b/>
          <w:sz w:val="36"/>
          <w:szCs w:val="36"/>
        </w:rPr>
      </w:pPr>
      <w:r w:rsidRPr="006E443A">
        <w:rPr>
          <w:rFonts w:ascii="Times New Roman" w:hAnsi="Times New Roman"/>
          <w:b/>
          <w:sz w:val="36"/>
          <w:szCs w:val="36"/>
        </w:rPr>
        <w:t>A</w:t>
      </w:r>
      <w:r w:rsidR="00F53756" w:rsidRPr="006E443A">
        <w:rPr>
          <w:rFonts w:ascii="Times New Roman" w:hAnsi="Times New Roman"/>
          <w:b/>
          <w:sz w:val="36"/>
          <w:szCs w:val="36"/>
        </w:rPr>
        <w:t xml:space="preserve">zonosítási adatlap </w:t>
      </w:r>
    </w:p>
    <w:p w:rsidR="00F53756" w:rsidRPr="006E443A" w:rsidRDefault="00F53756" w:rsidP="00F53756">
      <w:pPr>
        <w:jc w:val="center"/>
        <w:rPr>
          <w:rFonts w:ascii="Times New Roman" w:hAnsi="Times New Roman"/>
          <w:b/>
          <w:sz w:val="36"/>
          <w:szCs w:val="36"/>
        </w:rPr>
      </w:pPr>
      <w:r w:rsidRPr="006E443A">
        <w:rPr>
          <w:rFonts w:ascii="Times New Roman" w:hAnsi="Times New Roman"/>
          <w:b/>
          <w:sz w:val="36"/>
          <w:szCs w:val="36"/>
        </w:rPr>
        <w:t>szerepel!</w:t>
      </w:r>
    </w:p>
    <w:p w:rsidR="00F95939" w:rsidRPr="006E443A" w:rsidRDefault="00D477BC" w:rsidP="00F95939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36"/>
          <w:szCs w:val="36"/>
        </w:rPr>
        <w:br w:type="page"/>
      </w:r>
      <w:r w:rsidR="00F95939" w:rsidRPr="006E443A">
        <w:rPr>
          <w:rFonts w:ascii="Times New Roman" w:hAnsi="Times New Roman"/>
          <w:i/>
          <w:sz w:val="22"/>
          <w:szCs w:val="22"/>
        </w:rPr>
        <w:lastRenderedPageBreak/>
        <w:t>1. számú melléklet</w:t>
      </w:r>
    </w:p>
    <w:p w:rsidR="00F95939" w:rsidRPr="006E443A" w:rsidRDefault="00F95939" w:rsidP="00F95939">
      <w:pPr>
        <w:spacing w:line="36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 xml:space="preserve">A könyvvizsgálói </w:t>
      </w:r>
      <w:r w:rsidR="009C48F2" w:rsidRPr="006E443A">
        <w:rPr>
          <w:rFonts w:ascii="Times New Roman" w:hAnsi="Times New Roman"/>
          <w:sz w:val="22"/>
          <w:szCs w:val="22"/>
        </w:rPr>
        <w:t>tevékenységet végző szolgáltató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528"/>
      </w:tblGrid>
      <w:tr w:rsidR="009C48F2" w:rsidRPr="00E73426" w:rsidTr="00E73426">
        <w:tc>
          <w:tcPr>
            <w:tcW w:w="1101" w:type="dxa"/>
            <w:shd w:val="clear" w:color="auto" w:fill="auto"/>
          </w:tcPr>
          <w:p w:rsidR="009C48F2" w:rsidRPr="00E73426" w:rsidRDefault="009C48F2" w:rsidP="00E73426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neve: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C48F2" w:rsidRPr="00E73426" w:rsidRDefault="009C48F2" w:rsidP="00E73426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8F2" w:rsidRPr="00E73426" w:rsidTr="00E73426">
        <w:tc>
          <w:tcPr>
            <w:tcW w:w="1101" w:type="dxa"/>
            <w:shd w:val="clear" w:color="auto" w:fill="auto"/>
          </w:tcPr>
          <w:p w:rsidR="009C48F2" w:rsidRPr="00E73426" w:rsidRDefault="009C48F2" w:rsidP="00E73426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címe: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8F2" w:rsidRPr="00E73426" w:rsidRDefault="009C48F2" w:rsidP="00E73426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95939" w:rsidRPr="006E443A" w:rsidRDefault="00F95939" w:rsidP="00F95939">
      <w:pPr>
        <w:spacing w:line="360" w:lineRule="auto"/>
        <w:ind w:right="-1"/>
        <w:jc w:val="both"/>
        <w:rPr>
          <w:rFonts w:ascii="Times New Roman" w:hAnsi="Times New Roman"/>
          <w:sz w:val="22"/>
          <w:szCs w:val="22"/>
        </w:rPr>
      </w:pPr>
    </w:p>
    <w:p w:rsidR="00F95939" w:rsidRPr="006E443A" w:rsidRDefault="00F95939" w:rsidP="00F95939">
      <w:pPr>
        <w:spacing w:line="360" w:lineRule="auto"/>
        <w:ind w:right="-1"/>
        <w:jc w:val="both"/>
        <w:rPr>
          <w:rFonts w:ascii="Times New Roman" w:hAnsi="Times New Roman"/>
          <w:sz w:val="22"/>
          <w:szCs w:val="22"/>
        </w:rPr>
      </w:pPr>
    </w:p>
    <w:p w:rsidR="00F95939" w:rsidRPr="006E443A" w:rsidRDefault="00F95939" w:rsidP="00F95939">
      <w:pPr>
        <w:spacing w:line="360" w:lineRule="auto"/>
        <w:ind w:right="-1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E443A">
        <w:rPr>
          <w:rFonts w:ascii="Times New Roman" w:hAnsi="Times New Roman"/>
          <w:b/>
          <w:sz w:val="22"/>
          <w:szCs w:val="22"/>
        </w:rPr>
        <w:t>AZONOSÍTÁSI ADATLAP</w:t>
      </w:r>
    </w:p>
    <w:p w:rsidR="00F95939" w:rsidRPr="006E443A" w:rsidRDefault="00F95939" w:rsidP="00F95939">
      <w:pPr>
        <w:spacing w:line="360" w:lineRule="aut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6E443A">
        <w:rPr>
          <w:rFonts w:ascii="Times New Roman" w:hAnsi="Times New Roman"/>
          <w:b/>
          <w:sz w:val="22"/>
          <w:szCs w:val="22"/>
        </w:rPr>
        <w:t>a 2007. évi CXXXVI. törvény 7. §-ában előírt feladat végrehajtásához</w:t>
      </w:r>
    </w:p>
    <w:p w:rsidR="00F95939" w:rsidRPr="006E443A" w:rsidRDefault="00F95939" w:rsidP="00F95939">
      <w:pPr>
        <w:spacing w:line="360" w:lineRule="auto"/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:rsidR="00F95939" w:rsidRPr="006E443A" w:rsidRDefault="00F95939" w:rsidP="00F95939">
      <w:pPr>
        <w:pStyle w:val="Cmsor1"/>
        <w:autoSpaceDE w:val="0"/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>A szolgáltató az azonosítás során az alábbi adatokat köteles rögzíteni:</w:t>
      </w:r>
    </w:p>
    <w:p w:rsidR="00F95939" w:rsidRPr="006E443A" w:rsidRDefault="00F95939" w:rsidP="00DF3C70">
      <w:pPr>
        <w:numPr>
          <w:ilvl w:val="0"/>
          <w:numId w:val="4"/>
        </w:numPr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6E443A">
        <w:rPr>
          <w:rFonts w:ascii="Times New Roman" w:hAnsi="Times New Roman"/>
          <w:b/>
          <w:bCs/>
          <w:iCs/>
          <w:sz w:val="22"/>
          <w:szCs w:val="22"/>
        </w:rPr>
        <w:t>Az ügyfél t</w:t>
      </w:r>
      <w:r w:rsidRPr="006E443A">
        <w:rPr>
          <w:rFonts w:ascii="Times New Roman" w:hAnsi="Times New Roman"/>
          <w:b/>
          <w:sz w:val="22"/>
          <w:szCs w:val="22"/>
        </w:rPr>
        <w:t xml:space="preserve">ermészetes személy </w:t>
      </w:r>
      <w:r w:rsidRPr="006E443A">
        <w:rPr>
          <w:rFonts w:ascii="Times New Roman" w:hAnsi="Times New Roman"/>
          <w:b/>
          <w:bCs/>
          <w:iCs/>
          <w:sz w:val="22"/>
          <w:szCs w:val="22"/>
        </w:rPr>
        <w:t>képviselőjének azonosítása során</w:t>
      </w:r>
      <w:r w:rsidRPr="006E443A">
        <w:rPr>
          <w:rFonts w:ascii="Times New Roman" w:hAnsi="Times New Roman"/>
          <w:b/>
          <w:sz w:val="22"/>
          <w:szCs w:val="22"/>
        </w:rPr>
        <w:t xml:space="preserve"> rögzítendő adatok:</w:t>
      </w:r>
    </w:p>
    <w:p w:rsidR="00DF3C70" w:rsidRPr="006E443A" w:rsidRDefault="00DF3C70" w:rsidP="00DF3C70">
      <w:pPr>
        <w:ind w:left="720" w:right="-1"/>
        <w:jc w:val="both"/>
        <w:rPr>
          <w:rFonts w:ascii="Times New Roman" w:hAnsi="Times New Roman"/>
          <w:bCs/>
          <w:i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3686"/>
      </w:tblGrid>
      <w:tr w:rsidR="00DF3C70" w:rsidRPr="00E73426" w:rsidTr="00E73426">
        <w:tc>
          <w:tcPr>
            <w:tcW w:w="4252" w:type="dxa"/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r w:rsidRPr="00E73426">
              <w:rPr>
                <w:rFonts w:ascii="Times New Roman" w:hAnsi="Times New Roman"/>
                <w:bCs/>
                <w:sz w:val="22"/>
                <w:szCs w:val="22"/>
              </w:rPr>
              <w:t>családi és utóneve (születési neve):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DF3C70">
      <w:pPr>
        <w:pStyle w:val="Cmsor1"/>
        <w:keepNext w:val="0"/>
        <w:autoSpaceDE w:val="0"/>
        <w:spacing w:line="360" w:lineRule="auto"/>
        <w:rPr>
          <w:rFonts w:ascii="Times New Roman" w:hAnsi="Times New Roman"/>
          <w:b w:val="0"/>
          <w:bCs w:val="0"/>
          <w:sz w:val="22"/>
          <w:szCs w:val="22"/>
          <w:lang w:val="hu-H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3686"/>
      </w:tblGrid>
      <w:tr w:rsidR="00DF3C70" w:rsidRPr="00E73426" w:rsidTr="00E73426">
        <w:tc>
          <w:tcPr>
            <w:tcW w:w="4252" w:type="dxa"/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b) </w:t>
            </w:r>
            <w:r w:rsidRPr="00E73426">
              <w:rPr>
                <w:rFonts w:ascii="Times New Roman" w:hAnsi="Times New Roman"/>
                <w:bCs/>
                <w:sz w:val="22"/>
                <w:szCs w:val="22"/>
              </w:rPr>
              <w:t>lakcíme: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DF3C70" w:rsidRPr="006E443A" w:rsidRDefault="00DF3C70" w:rsidP="00DF3C70">
      <w:pPr>
        <w:rPr>
          <w:rFonts w:ascii="Times New Roman" w:hAnsi="Times New Roman"/>
          <w:lang w:val="hu-HU" w:eastAsia="x-none" w:bidi="ar-SA"/>
        </w:rPr>
      </w:pPr>
    </w:p>
    <w:p w:rsidR="00F95939" w:rsidRPr="006E443A" w:rsidRDefault="00F95939" w:rsidP="00F95939">
      <w:pPr>
        <w:pStyle w:val="Cmsor1"/>
        <w:keepNext w:val="0"/>
        <w:autoSpaceDE w:val="0"/>
        <w:ind w:left="198" w:firstLine="198"/>
        <w:jc w:val="both"/>
        <w:rPr>
          <w:rFonts w:ascii="Times New Roman" w:hAnsi="Times New Roman"/>
          <w:bCs w:val="0"/>
          <w:sz w:val="22"/>
          <w:szCs w:val="22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c) </w:t>
      </w:r>
      <w:r w:rsidRPr="006E443A">
        <w:rPr>
          <w:rFonts w:ascii="Times New Roman" w:hAnsi="Times New Roman"/>
          <w:bCs w:val="0"/>
          <w:sz w:val="22"/>
          <w:szCs w:val="22"/>
        </w:rPr>
        <w:t>állampolgársága*:</w:t>
      </w:r>
    </w:p>
    <w:p w:rsidR="00F95939" w:rsidRPr="006E443A" w:rsidRDefault="00F95939" w:rsidP="00F95939">
      <w:pPr>
        <w:pStyle w:val="Cmsor1"/>
        <w:keepNext w:val="0"/>
        <w:autoSpaceDE w:val="0"/>
        <w:spacing w:line="360" w:lineRule="auto"/>
        <w:ind w:left="708"/>
        <w:jc w:val="both"/>
        <w:rPr>
          <w:rFonts w:ascii="Times New Roman" w:hAnsi="Times New Roman"/>
          <w:bCs w:val="0"/>
          <w:sz w:val="22"/>
          <w:szCs w:val="22"/>
          <w:lang w:val="hu-HU"/>
        </w:rPr>
      </w:pPr>
      <w:r w:rsidRPr="006E443A">
        <w:rPr>
          <w:rFonts w:ascii="Times New Roman" w:hAnsi="Times New Roman"/>
          <w:bCs w:val="0"/>
          <w:sz w:val="22"/>
          <w:szCs w:val="22"/>
        </w:rPr>
        <w:t>magyar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835"/>
      </w:tblGrid>
      <w:tr w:rsidR="00DF3C70" w:rsidRPr="00E73426" w:rsidTr="00E73426">
        <w:tc>
          <w:tcPr>
            <w:tcW w:w="1276" w:type="dxa"/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egyéb: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33522B">
      <w:pPr>
        <w:spacing w:line="360" w:lineRule="auto"/>
        <w:rPr>
          <w:rFonts w:ascii="Times New Roman" w:hAnsi="Times New Roman"/>
          <w:i/>
          <w:sz w:val="18"/>
          <w:szCs w:val="18"/>
        </w:rPr>
      </w:pPr>
      <w:r w:rsidRPr="006E443A">
        <w:rPr>
          <w:rFonts w:ascii="Times New Roman" w:hAnsi="Times New Roman"/>
          <w:sz w:val="18"/>
          <w:szCs w:val="18"/>
        </w:rPr>
        <w:tab/>
        <w:t xml:space="preserve">* </w:t>
      </w:r>
      <w:r w:rsidRPr="006E443A">
        <w:rPr>
          <w:rFonts w:ascii="Times New Roman" w:hAnsi="Times New Roman"/>
          <w:i/>
          <w:sz w:val="18"/>
          <w:szCs w:val="18"/>
        </w:rPr>
        <w:t>megfelelő aláhúzandó</w:t>
      </w:r>
    </w:p>
    <w:p w:rsidR="00DF3C70" w:rsidRPr="006E443A" w:rsidRDefault="00DF3C70" w:rsidP="0033522B">
      <w:pPr>
        <w:spacing w:line="36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229"/>
        <w:gridCol w:w="3179"/>
        <w:gridCol w:w="2272"/>
      </w:tblGrid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  <w:t>d) azonosító okmány típusa*</w:t>
            </w:r>
          </w:p>
        </w:tc>
        <w:tc>
          <w:tcPr>
            <w:tcW w:w="3260" w:type="dxa"/>
            <w:shd w:val="clear" w:color="auto" w:fill="auto"/>
          </w:tcPr>
          <w:p w:rsidR="0033522B" w:rsidRPr="00E73426" w:rsidRDefault="0033522B" w:rsidP="00E73426">
            <w:pPr>
              <w:jc w:val="center"/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száma</w:t>
            </w:r>
            <w:r w:rsidR="006E443A"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:</w:t>
            </w:r>
          </w:p>
        </w:tc>
        <w:tc>
          <w:tcPr>
            <w:tcW w:w="2300" w:type="dxa"/>
            <w:shd w:val="clear" w:color="auto" w:fill="auto"/>
          </w:tcPr>
          <w:p w:rsidR="0033522B" w:rsidRPr="00E73426" w:rsidRDefault="0033522B" w:rsidP="00E73426">
            <w:pPr>
              <w:jc w:val="center"/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érvényessége</w:t>
            </w:r>
            <w:r w:rsidR="006E443A"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:</w:t>
            </w:r>
          </w:p>
        </w:tc>
      </w:tr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személyazonosító igazolvány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lakcímkártya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vezetői engedély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útlevél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egyéb:…………………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F95939">
      <w:pPr>
        <w:spacing w:line="360" w:lineRule="auto"/>
        <w:rPr>
          <w:rFonts w:ascii="Times New Roman" w:hAnsi="Times New Roman"/>
          <w:i/>
          <w:sz w:val="18"/>
          <w:szCs w:val="18"/>
        </w:rPr>
      </w:pPr>
      <w:r w:rsidRPr="006E443A">
        <w:rPr>
          <w:rFonts w:ascii="Times New Roman" w:hAnsi="Times New Roman"/>
          <w:i/>
          <w:sz w:val="18"/>
          <w:szCs w:val="18"/>
        </w:rPr>
        <w:tab/>
        <w:t>* megfelelő aláhúzandó</w:t>
      </w:r>
    </w:p>
    <w:p w:rsidR="009C48F2" w:rsidRPr="006E443A" w:rsidRDefault="009C48F2" w:rsidP="00F9593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F95939" w:rsidRPr="006E443A" w:rsidRDefault="00F95939" w:rsidP="00F95939">
      <w:pPr>
        <w:pStyle w:val="Cmsor1"/>
        <w:keepNext w:val="0"/>
        <w:autoSpaceDE w:val="0"/>
        <w:spacing w:line="360" w:lineRule="auto"/>
        <w:ind w:left="198" w:firstLine="198"/>
        <w:rPr>
          <w:rFonts w:ascii="Times New Roman" w:hAnsi="Times New Roman"/>
          <w:b w:val="0"/>
          <w:bCs w:val="0"/>
          <w:sz w:val="22"/>
          <w:szCs w:val="22"/>
          <w:lang w:val="hu-HU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e) </w:t>
      </w:r>
      <w:r w:rsidRPr="006E443A">
        <w:rPr>
          <w:rFonts w:ascii="Times New Roman" w:hAnsi="Times New Roman"/>
          <w:bCs w:val="0"/>
          <w:sz w:val="22"/>
          <w:szCs w:val="22"/>
        </w:rPr>
        <w:t>külföldi esetében magyarországi tartózkodási helye: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DF3C70" w:rsidRPr="00E73426" w:rsidTr="00E73426">
        <w:tc>
          <w:tcPr>
            <w:tcW w:w="8820" w:type="dxa"/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F95939">
      <w:pPr>
        <w:pStyle w:val="Cmsor1"/>
        <w:keepNext w:val="0"/>
        <w:autoSpaceDE w:val="0"/>
        <w:spacing w:line="360" w:lineRule="auto"/>
        <w:ind w:left="198" w:firstLine="204"/>
        <w:jc w:val="both"/>
        <w:rPr>
          <w:rFonts w:ascii="Times New Roman" w:hAnsi="Times New Roman"/>
          <w:b w:val="0"/>
          <w:bCs w:val="0"/>
          <w:sz w:val="22"/>
          <w:szCs w:val="22"/>
          <w:lang w:val="hu-H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63"/>
        <w:gridCol w:w="3197"/>
        <w:gridCol w:w="987"/>
        <w:gridCol w:w="2533"/>
      </w:tblGrid>
      <w:tr w:rsidR="00DF3C70" w:rsidRPr="00E73426" w:rsidTr="00E73426">
        <w:tc>
          <w:tcPr>
            <w:tcW w:w="1984" w:type="dxa"/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f) </w:t>
            </w:r>
            <w:r w:rsidRPr="00E73426">
              <w:rPr>
                <w:rFonts w:ascii="Times New Roman" w:hAnsi="Times New Roman"/>
                <w:b/>
                <w:bCs/>
                <w:sz w:val="22"/>
                <w:szCs w:val="22"/>
              </w:rPr>
              <w:t>születési helye: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sz w:val="22"/>
                <w:szCs w:val="22"/>
              </w:rPr>
              <w:t>ideje: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DF3C70">
      <w:pPr>
        <w:pStyle w:val="Cmsor1"/>
        <w:keepNext w:val="0"/>
        <w:autoSpaceDE w:val="0"/>
        <w:spacing w:line="360" w:lineRule="auto"/>
        <w:jc w:val="both"/>
        <w:rPr>
          <w:rFonts w:ascii="Times New Roman" w:hAnsi="Times New Roman"/>
          <w:b w:val="0"/>
          <w:sz w:val="22"/>
          <w:szCs w:val="22"/>
          <w:lang w:val="hu-H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119"/>
      </w:tblGrid>
      <w:tr w:rsidR="00DF3C70" w:rsidRPr="00E73426" w:rsidTr="00E73426">
        <w:tc>
          <w:tcPr>
            <w:tcW w:w="2126" w:type="dxa"/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g) </w:t>
            </w:r>
            <w:r w:rsidRPr="00E73426">
              <w:rPr>
                <w:rFonts w:ascii="Times New Roman" w:hAnsi="Times New Roman"/>
                <w:b/>
                <w:sz w:val="22"/>
                <w:szCs w:val="22"/>
              </w:rPr>
              <w:t>anyja neve: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DF3C70" w:rsidRPr="006E443A" w:rsidRDefault="00DF3C70" w:rsidP="00DF3C70">
      <w:pPr>
        <w:rPr>
          <w:rFonts w:ascii="Times New Roman" w:hAnsi="Times New Roman"/>
          <w:lang w:val="hu-HU" w:eastAsia="x-none" w:bidi="ar-SA"/>
        </w:rPr>
      </w:pPr>
    </w:p>
    <w:p w:rsidR="00F95939" w:rsidRPr="006E443A" w:rsidRDefault="00F95939" w:rsidP="00DF3C70">
      <w:pPr>
        <w:pStyle w:val="Cmsor1"/>
        <w:autoSpaceDE w:val="0"/>
        <w:spacing w:line="360" w:lineRule="auto"/>
        <w:jc w:val="both"/>
        <w:rPr>
          <w:rFonts w:ascii="Times New Roman" w:hAnsi="Times New Roman"/>
          <w:bCs w:val="0"/>
          <w:iCs/>
          <w:sz w:val="22"/>
          <w:szCs w:val="22"/>
          <w:lang w:val="hu-HU"/>
        </w:rPr>
      </w:pPr>
      <w:r w:rsidRPr="006E443A">
        <w:rPr>
          <w:rFonts w:ascii="Times New Roman" w:hAnsi="Times New Roman"/>
          <w:b w:val="0"/>
          <w:bCs w:val="0"/>
          <w:sz w:val="22"/>
          <w:szCs w:val="22"/>
        </w:rPr>
        <w:lastRenderedPageBreak/>
        <w:t xml:space="preserve">2. </w:t>
      </w:r>
      <w:r w:rsidRPr="006E443A">
        <w:rPr>
          <w:rFonts w:ascii="Times New Roman" w:hAnsi="Times New Roman"/>
          <w:b w:val="0"/>
          <w:bCs w:val="0"/>
          <w:iCs/>
          <w:sz w:val="22"/>
          <w:szCs w:val="22"/>
        </w:rPr>
        <w:t>Az ügyfél</w:t>
      </w:r>
      <w:r w:rsidRPr="006E443A">
        <w:rPr>
          <w:rFonts w:ascii="Times New Roman" w:hAnsi="Times New Roman"/>
          <w:b w:val="0"/>
          <w:bCs w:val="0"/>
          <w:sz w:val="22"/>
          <w:szCs w:val="22"/>
        </w:rPr>
        <w:t xml:space="preserve"> (jogi személy, vagy jogi személyiséggel nem rendelkező szervezet) azonosítása </w:t>
      </w:r>
      <w:r w:rsidRPr="006E443A">
        <w:rPr>
          <w:rFonts w:ascii="Times New Roman" w:hAnsi="Times New Roman"/>
          <w:b w:val="0"/>
          <w:bCs w:val="0"/>
          <w:iCs/>
          <w:sz w:val="22"/>
          <w:szCs w:val="22"/>
        </w:rPr>
        <w:t>során</w:t>
      </w:r>
      <w:r w:rsidRPr="006E443A">
        <w:rPr>
          <w:rFonts w:ascii="Times New Roman" w:hAnsi="Times New Roman"/>
          <w:b w:val="0"/>
          <w:bCs w:val="0"/>
          <w:sz w:val="22"/>
          <w:szCs w:val="22"/>
        </w:rPr>
        <w:t xml:space="preserve"> rögzítendő adatok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827"/>
      </w:tblGrid>
      <w:tr w:rsidR="00DF3C70" w:rsidRPr="00E73426" w:rsidTr="00E73426">
        <w:tc>
          <w:tcPr>
            <w:tcW w:w="2126" w:type="dxa"/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a) </w:t>
            </w:r>
            <w:r w:rsidRPr="00E73426">
              <w:rPr>
                <w:rFonts w:ascii="Times New Roman" w:hAnsi="Times New Roman"/>
                <w:b/>
                <w:sz w:val="22"/>
                <w:szCs w:val="22"/>
              </w:rPr>
              <w:t>neve: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DF3C70" w:rsidRPr="00E73426" w:rsidTr="00E73426">
        <w:tc>
          <w:tcPr>
            <w:tcW w:w="2126" w:type="dxa"/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DF3C70" w:rsidRPr="00E73426" w:rsidTr="00E73426">
        <w:tc>
          <w:tcPr>
            <w:tcW w:w="2126" w:type="dxa"/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rövidített </w:t>
            </w:r>
            <w:r w:rsidRPr="00E73426">
              <w:rPr>
                <w:rFonts w:ascii="Times New Roman" w:hAnsi="Times New Roman"/>
                <w:b/>
                <w:sz w:val="22"/>
                <w:szCs w:val="22"/>
              </w:rPr>
              <w:t>neve: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DF3C70" w:rsidRPr="006E443A" w:rsidRDefault="00DF3C70" w:rsidP="00DF3C70">
      <w:pPr>
        <w:rPr>
          <w:rFonts w:ascii="Times New Roman" w:hAnsi="Times New Roman"/>
          <w:lang w:val="hu-HU" w:eastAsia="x-none" w:bidi="ar-SA"/>
        </w:rPr>
      </w:pPr>
    </w:p>
    <w:p w:rsidR="00F95939" w:rsidRPr="006E443A" w:rsidRDefault="00F95939" w:rsidP="00F95939">
      <w:pPr>
        <w:pStyle w:val="Cmsor1"/>
        <w:keepNext w:val="0"/>
        <w:autoSpaceDE w:val="0"/>
        <w:spacing w:line="360" w:lineRule="auto"/>
        <w:ind w:left="720" w:hanging="324"/>
        <w:jc w:val="both"/>
        <w:rPr>
          <w:rFonts w:ascii="Times New Roman" w:hAnsi="Times New Roman"/>
          <w:bCs w:val="0"/>
          <w:sz w:val="22"/>
          <w:szCs w:val="22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b) </w:t>
      </w:r>
      <w:r w:rsidRPr="006E443A">
        <w:rPr>
          <w:rFonts w:ascii="Times New Roman" w:hAnsi="Times New Roman"/>
          <w:bCs w:val="0"/>
          <w:sz w:val="22"/>
          <w:szCs w:val="22"/>
        </w:rPr>
        <w:t>székhelyének, külföldi székhelyű vállalkozás esetén magyarországi fióktelepének címe: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E21E87" w:rsidRPr="00E73426" w:rsidTr="00E73426">
        <w:tc>
          <w:tcPr>
            <w:tcW w:w="8820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F95939">
      <w:pPr>
        <w:rPr>
          <w:rFonts w:ascii="Times New Roman" w:hAnsi="Times New Roman"/>
        </w:rPr>
      </w:pPr>
    </w:p>
    <w:p w:rsidR="00E21E87" w:rsidRPr="006E443A" w:rsidRDefault="00F95939" w:rsidP="00E21E87">
      <w:pPr>
        <w:pStyle w:val="Cmsor1"/>
        <w:keepNext w:val="0"/>
        <w:autoSpaceDE w:val="0"/>
        <w:spacing w:line="360" w:lineRule="auto"/>
        <w:ind w:left="720" w:hanging="324"/>
        <w:rPr>
          <w:rFonts w:ascii="Times New Roman" w:hAnsi="Times New Roman"/>
          <w:bCs w:val="0"/>
          <w:sz w:val="22"/>
          <w:szCs w:val="22"/>
          <w:lang w:val="hu-HU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c) </w:t>
      </w:r>
      <w:r w:rsidRPr="006E443A">
        <w:rPr>
          <w:rFonts w:ascii="Times New Roman" w:hAnsi="Times New Roman"/>
          <w:bCs w:val="0"/>
          <w:sz w:val="22"/>
          <w:szCs w:val="22"/>
        </w:rPr>
        <w:t xml:space="preserve">cégbírósági nyilvántartásban szereplő szervezet esetén cégjegyzékszáma, egyéb szervezet esetén a létrejöttéről (nyilvántartásba vételéről, bejegyzéséről) szóló határozat számát vagy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E21E87" w:rsidRPr="00E73426" w:rsidTr="00E73426">
        <w:tc>
          <w:tcPr>
            <w:tcW w:w="226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sz w:val="22"/>
                <w:szCs w:val="22"/>
              </w:rPr>
              <w:t>nyilvántartási száma</w:t>
            </w:r>
            <w:r w:rsidRPr="00E7342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E21E87">
      <w:pPr>
        <w:rPr>
          <w:rFonts w:ascii="Times New Roman" w:hAnsi="Times New Roman"/>
          <w:sz w:val="22"/>
          <w:szCs w:val="22"/>
          <w:lang w:val="hu-HU" w:eastAsia="x-none" w:bidi="ar-SA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E21E87" w:rsidRPr="00E73426" w:rsidTr="00E73426">
        <w:tc>
          <w:tcPr>
            <w:tcW w:w="1984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d) főtevékenysége: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E21E87">
      <w:pPr>
        <w:rPr>
          <w:rFonts w:ascii="Times New Roman" w:hAnsi="Times New Roman"/>
          <w:lang w:val="hu-HU" w:eastAsia="x-none" w:bidi="ar-SA"/>
        </w:rPr>
      </w:pPr>
    </w:p>
    <w:p w:rsidR="00F95939" w:rsidRPr="006E443A" w:rsidRDefault="00F95939" w:rsidP="00E21E87">
      <w:pPr>
        <w:pStyle w:val="Cmsor1"/>
        <w:keepNext w:val="0"/>
        <w:autoSpaceDE w:val="0"/>
        <w:spacing w:line="360" w:lineRule="auto"/>
        <w:ind w:left="720" w:hanging="324"/>
        <w:jc w:val="both"/>
        <w:rPr>
          <w:rFonts w:ascii="Times New Roman" w:hAnsi="Times New Roman"/>
          <w:bCs w:val="0"/>
          <w:iCs/>
          <w:sz w:val="22"/>
          <w:szCs w:val="22"/>
          <w:lang w:val="hu-HU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>e) képviseletére jogosultak közül a szerződést aláírók és kap</w:t>
      </w:r>
      <w:r w:rsidR="00E21E87" w:rsidRPr="006E443A">
        <w:rPr>
          <w:rFonts w:ascii="Times New Roman" w:hAnsi="Times New Roman"/>
          <w:bCs w:val="0"/>
          <w:iCs/>
          <w:sz w:val="22"/>
          <w:szCs w:val="22"/>
        </w:rPr>
        <w:t>csolattartók neve és beosztása: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szerződést aláíró(k) neve: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F95939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beosztása: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F9593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kapcsolattartó(k) neve: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F95939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beosztása: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F95939">
      <w:pPr>
        <w:rPr>
          <w:rFonts w:ascii="Times New Roman" w:hAnsi="Times New Roman"/>
          <w:sz w:val="22"/>
          <w:szCs w:val="22"/>
        </w:rPr>
      </w:pPr>
    </w:p>
    <w:p w:rsidR="00F95939" w:rsidRPr="006E443A" w:rsidRDefault="00F95939" w:rsidP="00F95939">
      <w:pPr>
        <w:pStyle w:val="Cmsor1"/>
        <w:keepNext w:val="0"/>
        <w:autoSpaceDE w:val="0"/>
        <w:spacing w:line="360" w:lineRule="auto"/>
        <w:ind w:left="720" w:hanging="324"/>
        <w:jc w:val="both"/>
        <w:rPr>
          <w:rFonts w:ascii="Times New Roman" w:hAnsi="Times New Roman"/>
          <w:bCs w:val="0"/>
          <w:iCs/>
          <w:sz w:val="22"/>
          <w:szCs w:val="22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f) külföldi </w:t>
      </w:r>
      <w:r w:rsidRPr="006E443A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ügyfél kézbesítési megbízottjának</w:t>
      </w: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 az azonosítására alkalmas adatai.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kézbesítési megbízott neve: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E21E87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címe: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F95939">
      <w:pPr>
        <w:rPr>
          <w:rFonts w:ascii="Times New Roman" w:hAnsi="Times New Roman"/>
        </w:rPr>
      </w:pPr>
    </w:p>
    <w:p w:rsidR="00F95939" w:rsidRPr="006E443A" w:rsidRDefault="00F95939" w:rsidP="00E21E87">
      <w:pPr>
        <w:pStyle w:val="Cmsor1"/>
        <w:keepNext w:val="0"/>
        <w:autoSpaceDE w:val="0"/>
        <w:spacing w:line="360" w:lineRule="auto"/>
        <w:jc w:val="both"/>
        <w:rPr>
          <w:rFonts w:ascii="Times New Roman" w:hAnsi="Times New Roman"/>
          <w:bCs w:val="0"/>
          <w:sz w:val="22"/>
          <w:szCs w:val="22"/>
          <w:lang w:val="hu-HU"/>
        </w:rPr>
      </w:pPr>
      <w:r w:rsidRPr="006E443A">
        <w:rPr>
          <w:rFonts w:ascii="Times New Roman" w:hAnsi="Times New Roman"/>
          <w:b w:val="0"/>
          <w:bCs w:val="0"/>
          <w:sz w:val="22"/>
          <w:szCs w:val="22"/>
        </w:rPr>
        <w:t>3.</w:t>
      </w:r>
      <w:r w:rsidRPr="006E443A">
        <w:rPr>
          <w:rFonts w:ascii="Times New Roman" w:hAnsi="Times New Roman"/>
          <w:b w:val="0"/>
          <w:bCs w:val="0"/>
          <w:i/>
          <w:iCs/>
          <w:sz w:val="22"/>
          <w:szCs w:val="22"/>
        </w:rPr>
        <w:t xml:space="preserve"> </w:t>
      </w:r>
      <w:r w:rsidRPr="006E443A">
        <w:rPr>
          <w:rFonts w:ascii="Times New Roman" w:hAnsi="Times New Roman"/>
          <w:b w:val="0"/>
          <w:bCs w:val="0"/>
          <w:sz w:val="22"/>
          <w:szCs w:val="22"/>
        </w:rPr>
        <w:t>A könyvvizsgálói szerződés tartalmára vonatkozó rögzítendő adatok: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E21E87" w:rsidRPr="00E73426" w:rsidTr="00E73426">
        <w:tc>
          <w:tcPr>
            <w:tcW w:w="4111" w:type="dxa"/>
            <w:shd w:val="clear" w:color="auto" w:fill="auto"/>
          </w:tcPr>
          <w:p w:rsidR="00E21E87" w:rsidRPr="00E73426" w:rsidRDefault="00E21E87" w:rsidP="00E73426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sz w:val="22"/>
                <w:szCs w:val="22"/>
              </w:rPr>
              <w:t>a szerződés típusa, tárgya</w:t>
            </w:r>
            <w:r w:rsidR="00B80349" w:rsidRPr="00E7342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E21E87">
      <w:pPr>
        <w:pStyle w:val="Cmsor1"/>
        <w:keepNext w:val="0"/>
        <w:suppressAutoHyphens/>
        <w:autoSpaceDE w:val="0"/>
        <w:spacing w:before="0" w:after="0" w:line="360" w:lineRule="auto"/>
        <w:ind w:firstLine="426"/>
        <w:jc w:val="both"/>
        <w:rPr>
          <w:rFonts w:ascii="Times New Roman" w:hAnsi="Times New Roman"/>
          <w:bCs w:val="0"/>
          <w:sz w:val="18"/>
          <w:szCs w:val="18"/>
        </w:rPr>
      </w:pPr>
      <w:r w:rsidRPr="006E443A">
        <w:rPr>
          <w:rFonts w:ascii="Times New Roman" w:hAnsi="Times New Roman"/>
          <w:b w:val="0"/>
          <w:bCs w:val="0"/>
          <w:i/>
          <w:sz w:val="18"/>
          <w:szCs w:val="18"/>
        </w:rPr>
        <w:t>a Kkt. 3. § (1) bek. mely pontja szerinti könyvvizsgálói tevékenységre szól a szerződés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E21E87" w:rsidRPr="00E73426" w:rsidTr="00E73426">
        <w:tc>
          <w:tcPr>
            <w:tcW w:w="4395" w:type="dxa"/>
            <w:shd w:val="clear" w:color="auto" w:fill="auto"/>
          </w:tcPr>
          <w:p w:rsidR="00E21E87" w:rsidRPr="00E73426" w:rsidRDefault="00E21E87" w:rsidP="00E73426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sz w:val="22"/>
                <w:szCs w:val="22"/>
              </w:rPr>
              <w:t>a teljesítés körülményei</w:t>
            </w:r>
            <w:r w:rsidRPr="00E7342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73426"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(hely, idő, mód):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E21E87" w:rsidP="00E21E87">
      <w:pPr>
        <w:pStyle w:val="Cmsor1"/>
        <w:keepNext w:val="0"/>
        <w:suppressAutoHyphens/>
        <w:autoSpaceDE w:val="0"/>
        <w:spacing w:before="0" w:after="0" w:line="360" w:lineRule="auto"/>
        <w:ind w:firstLine="426"/>
        <w:jc w:val="both"/>
        <w:rPr>
          <w:rFonts w:ascii="Times New Roman" w:hAnsi="Times New Roman"/>
          <w:b w:val="0"/>
          <w:i/>
          <w:sz w:val="18"/>
          <w:szCs w:val="18"/>
          <w:lang w:val="hu-HU"/>
        </w:rPr>
      </w:pPr>
      <w:r w:rsidRPr="006E443A">
        <w:rPr>
          <w:rFonts w:ascii="Times New Roman" w:hAnsi="Times New Roman"/>
          <w:b w:val="0"/>
          <w:bCs w:val="0"/>
          <w:i/>
          <w:noProof/>
          <w:kern w:val="0"/>
          <w:sz w:val="18"/>
          <w:szCs w:val="18"/>
          <w:lang w:val="hu-HU"/>
        </w:rPr>
        <w:t xml:space="preserve">a szerződésnek és a </w:t>
      </w:r>
      <w:r w:rsidR="00F95939" w:rsidRPr="006E443A">
        <w:rPr>
          <w:rFonts w:ascii="Times New Roman" w:hAnsi="Times New Roman"/>
          <w:b w:val="0"/>
          <w:bCs w:val="0"/>
          <w:i/>
          <w:iCs/>
          <w:sz w:val="18"/>
          <w:szCs w:val="18"/>
        </w:rPr>
        <w:t>Magyar Nemzeti Könyvvizsgálati Standardoknak megfelelő</w:t>
      </w:r>
      <w:r w:rsidRPr="006E443A">
        <w:rPr>
          <w:rFonts w:ascii="Times New Roman" w:hAnsi="Times New Roman"/>
          <w:b w:val="0"/>
          <w:bCs w:val="0"/>
          <w:i/>
          <w:iCs/>
          <w:sz w:val="18"/>
          <w:szCs w:val="18"/>
          <w:lang w:val="hu-HU"/>
        </w:rPr>
        <w:t>en</w:t>
      </w:r>
    </w:p>
    <w:p w:rsidR="00E21E87" w:rsidRPr="006E443A" w:rsidRDefault="00F95939" w:rsidP="00B80349">
      <w:pPr>
        <w:pStyle w:val="Cmsor1"/>
        <w:keepNext w:val="0"/>
        <w:numPr>
          <w:ilvl w:val="0"/>
          <w:numId w:val="5"/>
        </w:numPr>
        <w:suppressAutoHyphens/>
        <w:autoSpaceDE w:val="0"/>
        <w:spacing w:before="0" w:after="0" w:line="360" w:lineRule="auto"/>
        <w:rPr>
          <w:rFonts w:ascii="Times New Roman" w:hAnsi="Times New Roman"/>
          <w:sz w:val="22"/>
          <w:szCs w:val="22"/>
          <w:lang w:val="hu-HU"/>
        </w:rPr>
      </w:pPr>
      <w:r w:rsidRPr="006E443A">
        <w:rPr>
          <w:rFonts w:ascii="Times New Roman" w:hAnsi="Times New Roman"/>
          <w:i/>
          <w:sz w:val="22"/>
          <w:szCs w:val="22"/>
        </w:rPr>
        <w:t>a pénzeszközök forrására vonatkozó információ*: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E21E87" w:rsidRPr="00E73426" w:rsidTr="00E73426">
        <w:tc>
          <w:tcPr>
            <w:tcW w:w="8820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B80349">
      <w:pPr>
        <w:ind w:left="426"/>
        <w:jc w:val="both"/>
        <w:rPr>
          <w:rFonts w:ascii="Times New Roman" w:hAnsi="Times New Roman"/>
          <w:sz w:val="18"/>
          <w:szCs w:val="18"/>
        </w:rPr>
      </w:pPr>
      <w:r w:rsidRPr="006E443A">
        <w:rPr>
          <w:rFonts w:ascii="Times New Roman" w:hAnsi="Times New Roman"/>
          <w:bCs/>
          <w:i/>
          <w:sz w:val="18"/>
          <w:szCs w:val="18"/>
        </w:rPr>
        <w:t>*Ha a külföldi lakóhellyel rendelkező ügyfél kiemelt közszereplőnek minősül, a nyilatkozatnak tartalmaznia kell a pénzeszközök forrására vonatkozó információkat.</w:t>
      </w:r>
    </w:p>
    <w:p w:rsidR="00F95939" w:rsidRPr="006E443A" w:rsidRDefault="00F95939" w:rsidP="00F95939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E443A" w:rsidRPr="006E443A" w:rsidRDefault="006E443A" w:rsidP="00F95939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95939" w:rsidRPr="006E443A" w:rsidRDefault="00F95939" w:rsidP="00F95939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E443A">
        <w:rPr>
          <w:rFonts w:ascii="Times New Roman" w:hAnsi="Times New Roman"/>
          <w:b/>
          <w:sz w:val="22"/>
          <w:szCs w:val="22"/>
        </w:rPr>
        <w:t>Adatkezelési nyilatkozat:</w:t>
      </w:r>
    </w:p>
    <w:p w:rsidR="00F95939" w:rsidRPr="006E443A" w:rsidRDefault="00F95939" w:rsidP="00F95939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95939" w:rsidRPr="006E443A" w:rsidRDefault="00F95939" w:rsidP="00F95939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 xml:space="preserve">Alulírott </w:t>
      </w:r>
      <w:r w:rsidRPr="006E443A">
        <w:rPr>
          <w:rFonts w:ascii="Times New Roman" w:hAnsi="Times New Roman"/>
          <w:b/>
          <w:i/>
          <w:sz w:val="22"/>
          <w:szCs w:val="22"/>
        </w:rPr>
        <w:t xml:space="preserve">hozzájárulok / nem járulok hozzá </w:t>
      </w:r>
      <w:r w:rsidRPr="006E443A">
        <w:rPr>
          <w:rFonts w:ascii="Times New Roman" w:hAnsi="Times New Roman"/>
          <w:sz w:val="22"/>
          <w:szCs w:val="22"/>
        </w:rPr>
        <w:t>ahhoz, hogy a Pmt. szerinti ügyfél-átvilágítás során bemutatott okiratokról a megbízott könyvvizsgáló, könyvvizsgáló cég másolatokat készítsen.</w:t>
      </w:r>
    </w:p>
    <w:p w:rsidR="00F95939" w:rsidRPr="006E443A" w:rsidRDefault="00F95939" w:rsidP="00F95939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 xml:space="preserve">Alulírott </w:t>
      </w:r>
      <w:r w:rsidRPr="006E443A">
        <w:rPr>
          <w:rFonts w:ascii="Times New Roman" w:hAnsi="Times New Roman"/>
          <w:b/>
          <w:i/>
          <w:sz w:val="22"/>
          <w:szCs w:val="22"/>
        </w:rPr>
        <w:t xml:space="preserve">hozzájárulok / nem járulok hozzá </w:t>
      </w:r>
      <w:r w:rsidRPr="006E443A">
        <w:rPr>
          <w:rFonts w:ascii="Times New Roman" w:hAnsi="Times New Roman"/>
          <w:sz w:val="22"/>
          <w:szCs w:val="22"/>
        </w:rPr>
        <w:t xml:space="preserve">ahhoz, hogy a Pmt. 18-19. §-a szerinti, más szolgáltató által végzett ügyfél-átvilágításhoz a megbízott könyvvizsgáló, könyvvizsgáló cég az átvilágítás során rögzített azonosító adatokat </w:t>
      </w:r>
      <w:r w:rsidRPr="006E443A">
        <w:rPr>
          <w:rFonts w:ascii="Times New Roman" w:hAnsi="Times New Roman"/>
          <w:bCs/>
          <w:iCs/>
          <w:sz w:val="22"/>
          <w:szCs w:val="22"/>
        </w:rPr>
        <w:t>és egyéb dokumentumokat</w:t>
      </w:r>
      <w:r w:rsidRPr="006E443A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6E443A">
        <w:rPr>
          <w:rFonts w:ascii="Times New Roman" w:hAnsi="Times New Roman"/>
          <w:sz w:val="22"/>
          <w:szCs w:val="22"/>
        </w:rPr>
        <w:t>átadja.</w:t>
      </w:r>
    </w:p>
    <w:p w:rsidR="00F95939" w:rsidRPr="006E443A" w:rsidRDefault="00F95939" w:rsidP="00F95939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 xml:space="preserve">Alulírott </w:t>
      </w:r>
      <w:r w:rsidRPr="006E443A">
        <w:rPr>
          <w:rFonts w:ascii="Times New Roman" w:hAnsi="Times New Roman"/>
          <w:b/>
          <w:i/>
          <w:sz w:val="22"/>
          <w:szCs w:val="22"/>
        </w:rPr>
        <w:t xml:space="preserve">tudomásul veszem </w:t>
      </w:r>
      <w:r w:rsidRPr="006E443A">
        <w:rPr>
          <w:rFonts w:ascii="Times New Roman" w:hAnsi="Times New Roman"/>
          <w:sz w:val="22"/>
          <w:szCs w:val="22"/>
        </w:rPr>
        <w:t>a könyvvizsgáló figyelemfelhívását, amely szerint az ügyfél-átvilágítás során megadott adatokban, illetve a tényleges tulajdonos szeméylét érintően bekövetkezett változásról a tudomásszerzéstől számított 5 napon belül a könyvvizsgálót értesíteni kell, e kötelezettség elmulasztássából eredő kár engem terhel.</w:t>
      </w:r>
    </w:p>
    <w:p w:rsidR="00F95939" w:rsidRPr="006E443A" w:rsidRDefault="00F95939" w:rsidP="00F9593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i/>
          <w:sz w:val="22"/>
          <w:szCs w:val="22"/>
        </w:rPr>
        <w:t>(Vastag és dőlt szövegrészben a megfelelő rész aláhúzandó!)</w:t>
      </w:r>
    </w:p>
    <w:p w:rsidR="00F95939" w:rsidRPr="006E443A" w:rsidRDefault="00F95939" w:rsidP="00F9593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7"/>
        <w:gridCol w:w="1896"/>
        <w:gridCol w:w="485"/>
        <w:gridCol w:w="709"/>
        <w:gridCol w:w="708"/>
        <w:gridCol w:w="1134"/>
        <w:gridCol w:w="595"/>
        <w:gridCol w:w="473"/>
      </w:tblGrid>
      <w:tr w:rsidR="006E443A" w:rsidRPr="00E73426" w:rsidTr="00E73426">
        <w:trPr>
          <w:trHeight w:val="284"/>
        </w:trPr>
        <w:tc>
          <w:tcPr>
            <w:tcW w:w="1047" w:type="dxa"/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Kelt: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év: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hó: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nap: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</w:tbl>
    <w:p w:rsidR="006E443A" w:rsidRPr="006E443A" w:rsidRDefault="006E443A" w:rsidP="00F9593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95939" w:rsidRPr="006E443A" w:rsidRDefault="00F95939" w:rsidP="00F9593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95939" w:rsidRPr="006E443A" w:rsidRDefault="00F95939" w:rsidP="00F95939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>……………………………</w:t>
      </w:r>
    </w:p>
    <w:p w:rsidR="00F95939" w:rsidRPr="006E443A" w:rsidRDefault="00F95939" w:rsidP="00F95939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>ügyfél képviselője</w:t>
      </w:r>
    </w:p>
    <w:p w:rsidR="00F95939" w:rsidRPr="006E443A" w:rsidRDefault="00F95939" w:rsidP="00F95939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</w:p>
    <w:p w:rsidR="00F95939" w:rsidRPr="006E443A" w:rsidRDefault="00F95939" w:rsidP="00F95939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</w:p>
    <w:p w:rsidR="00F95939" w:rsidRPr="006E443A" w:rsidRDefault="00F95939" w:rsidP="00F95939">
      <w:pPr>
        <w:spacing w:line="360" w:lineRule="auto"/>
        <w:rPr>
          <w:rFonts w:ascii="Times New Roman" w:hAnsi="Times New Roman"/>
          <w:bCs/>
          <w:iCs/>
          <w:sz w:val="22"/>
          <w:szCs w:val="22"/>
        </w:rPr>
      </w:pPr>
      <w:r w:rsidRPr="006E443A">
        <w:rPr>
          <w:rFonts w:ascii="Times New Roman" w:hAnsi="Times New Roman"/>
          <w:bCs/>
          <w:iCs/>
          <w:sz w:val="22"/>
          <w:szCs w:val="22"/>
        </w:rPr>
        <w:t>A feltüntetett adatok megegyeznek az alapul szolgáló okiratok adataival.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7"/>
        <w:gridCol w:w="1896"/>
        <w:gridCol w:w="485"/>
        <w:gridCol w:w="709"/>
        <w:gridCol w:w="708"/>
        <w:gridCol w:w="1134"/>
        <w:gridCol w:w="595"/>
        <w:gridCol w:w="473"/>
      </w:tblGrid>
      <w:tr w:rsidR="00B724F7" w:rsidRPr="00E73426" w:rsidTr="00E73426">
        <w:trPr>
          <w:trHeight w:val="284"/>
        </w:trPr>
        <w:tc>
          <w:tcPr>
            <w:tcW w:w="1047" w:type="dxa"/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Kelt: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év: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hó: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nap: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</w:tbl>
    <w:p w:rsidR="00B80349" w:rsidRPr="006E443A" w:rsidRDefault="00B80349" w:rsidP="00F95939">
      <w:pPr>
        <w:spacing w:line="360" w:lineRule="auto"/>
        <w:rPr>
          <w:rFonts w:ascii="Times New Roman" w:hAnsi="Times New Roman"/>
          <w:bCs/>
          <w:iCs/>
          <w:sz w:val="22"/>
          <w:szCs w:val="22"/>
        </w:rPr>
      </w:pPr>
    </w:p>
    <w:p w:rsidR="006E443A" w:rsidRPr="006E443A" w:rsidRDefault="006E443A" w:rsidP="00F95939">
      <w:pPr>
        <w:spacing w:line="360" w:lineRule="auto"/>
        <w:rPr>
          <w:rFonts w:ascii="Times New Roman" w:hAnsi="Times New Roman"/>
          <w:bCs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093"/>
      </w:tblGrid>
      <w:tr w:rsidR="00B80349" w:rsidRPr="00E73426" w:rsidTr="00E73426">
        <w:tc>
          <w:tcPr>
            <w:tcW w:w="5070" w:type="dxa"/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B80349" w:rsidRPr="00E73426" w:rsidTr="00E73426">
        <w:tc>
          <w:tcPr>
            <w:tcW w:w="5070" w:type="dxa"/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auto"/>
          </w:tcPr>
          <w:p w:rsidR="00B80349" w:rsidRPr="00E73426" w:rsidRDefault="00B724F7" w:rsidP="00E7342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Könyvvizsgáló</w:t>
            </w:r>
            <w:r w:rsidR="006E443A"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neve</w:t>
            </w: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:</w:t>
            </w:r>
          </w:p>
        </w:tc>
      </w:tr>
      <w:tr w:rsidR="00B80349" w:rsidRPr="00E73426" w:rsidTr="00E73426">
        <w:tc>
          <w:tcPr>
            <w:tcW w:w="5070" w:type="dxa"/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dotted" w:sz="4" w:space="0" w:color="auto"/>
            </w:tcBorders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B724F7" w:rsidRPr="00E73426" w:rsidTr="00E73426">
        <w:tc>
          <w:tcPr>
            <w:tcW w:w="5070" w:type="dxa"/>
            <w:shd w:val="clear" w:color="auto" w:fill="auto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:rsidR="006E443A" w:rsidRPr="00E73426" w:rsidRDefault="006E443A" w:rsidP="00E7342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10"/>
                <w:szCs w:val="10"/>
              </w:rPr>
            </w:pPr>
          </w:p>
          <w:p w:rsidR="00B724F7" w:rsidRPr="00E73426" w:rsidRDefault="00B724F7" w:rsidP="00E7342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tagsági száma:</w:t>
            </w:r>
          </w:p>
        </w:tc>
      </w:tr>
      <w:tr w:rsidR="00B80349" w:rsidRPr="00E73426" w:rsidTr="00E73426">
        <w:tc>
          <w:tcPr>
            <w:tcW w:w="5070" w:type="dxa"/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dotted" w:sz="4" w:space="0" w:color="auto"/>
            </w:tcBorders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</w:tbl>
    <w:p w:rsidR="00D477BC" w:rsidRPr="006E443A" w:rsidRDefault="00D477BC" w:rsidP="006E443A">
      <w:pPr>
        <w:spacing w:line="360" w:lineRule="auto"/>
        <w:rPr>
          <w:rFonts w:ascii="Times New Roman" w:hAnsi="Times New Roman"/>
        </w:rPr>
      </w:pPr>
    </w:p>
    <w:sectPr w:rsidR="00D477BC" w:rsidRPr="006E443A" w:rsidSect="006E4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6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4B" w:rsidRDefault="00BD784B" w:rsidP="00F53756">
      <w:r>
        <w:separator/>
      </w:r>
    </w:p>
  </w:endnote>
  <w:endnote w:type="continuationSeparator" w:id="0">
    <w:p w:rsidR="00BD784B" w:rsidRDefault="00BD784B" w:rsidP="00F5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96" w:rsidRDefault="000E43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96" w:rsidRDefault="000E43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96" w:rsidRDefault="000E43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4B" w:rsidRDefault="00BD784B" w:rsidP="00F53756">
      <w:r>
        <w:separator/>
      </w:r>
    </w:p>
  </w:footnote>
  <w:footnote w:type="continuationSeparator" w:id="0">
    <w:p w:rsidR="00BD784B" w:rsidRDefault="00BD784B" w:rsidP="00F5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96" w:rsidRDefault="000E4396">
    <w:pPr>
      <w:pStyle w:val="lfej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7527" o:spid="_x0000_s2051" type="#_x0000_t136" style="position:absolute;margin-left:0;margin-top:0;width:511.65pt;height:127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M AKTUÁL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A0" w:rsidRDefault="000E4396">
    <w:pPr>
      <w:pStyle w:val="lfej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7528" o:spid="_x0000_s2052" type="#_x0000_t136" style="position:absolute;left:0;text-align:left;margin-left:0;margin-top:0;width:511.65pt;height:127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M AKTUÁLIS"/>
        </v:shape>
      </w:pict>
    </w:r>
    <w:r w:rsidR="00976CA0">
      <w:fldChar w:fldCharType="begin"/>
    </w:r>
    <w:r w:rsidR="00976CA0">
      <w:instrText>PAGE   \* MERGEFORMAT</w:instrText>
    </w:r>
    <w:r w:rsidR="00976CA0">
      <w:fldChar w:fldCharType="separate"/>
    </w:r>
    <w:r w:rsidR="00AB272F" w:rsidRPr="00AB272F">
      <w:rPr>
        <w:lang w:val="hu-HU"/>
      </w:rPr>
      <w:t>3</w:t>
    </w:r>
    <w:r w:rsidR="00976CA0">
      <w:fldChar w:fldCharType="end"/>
    </w:r>
  </w:p>
  <w:p w:rsidR="00F53756" w:rsidRDefault="00F5375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96" w:rsidRDefault="000E4396">
    <w:pPr>
      <w:pStyle w:val="lfej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7526" o:spid="_x0000_s2050" type="#_x0000_t136" style="position:absolute;margin-left:0;margin-top:0;width:511.65pt;height:127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M AKTUÁL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singleLevel"/>
    <w:tmpl w:val="880A8D0A"/>
    <w:name w:val="WW8Num11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77430C2"/>
    <w:multiLevelType w:val="hybridMultilevel"/>
    <w:tmpl w:val="3A0EAECA"/>
    <w:lvl w:ilvl="0" w:tplc="7F2C38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41DD"/>
    <w:multiLevelType w:val="hybridMultilevel"/>
    <w:tmpl w:val="25E06A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076"/>
    <w:multiLevelType w:val="hybridMultilevel"/>
    <w:tmpl w:val="0E927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BC"/>
    <w:rsid w:val="00025D33"/>
    <w:rsid w:val="000E4396"/>
    <w:rsid w:val="00204EA6"/>
    <w:rsid w:val="00277EF2"/>
    <w:rsid w:val="003112AC"/>
    <w:rsid w:val="0033522B"/>
    <w:rsid w:val="004E46A5"/>
    <w:rsid w:val="006A6D63"/>
    <w:rsid w:val="006E443A"/>
    <w:rsid w:val="00776743"/>
    <w:rsid w:val="00855EB6"/>
    <w:rsid w:val="00976CA0"/>
    <w:rsid w:val="009C48F2"/>
    <w:rsid w:val="00AB272F"/>
    <w:rsid w:val="00B13063"/>
    <w:rsid w:val="00B724F7"/>
    <w:rsid w:val="00B80349"/>
    <w:rsid w:val="00BD784B"/>
    <w:rsid w:val="00C42372"/>
    <w:rsid w:val="00C528A0"/>
    <w:rsid w:val="00D477BC"/>
    <w:rsid w:val="00DF3C70"/>
    <w:rsid w:val="00E21E87"/>
    <w:rsid w:val="00E73426"/>
    <w:rsid w:val="00F353DA"/>
    <w:rsid w:val="00F3686B"/>
    <w:rsid w:val="00F53756"/>
    <w:rsid w:val="00F57525"/>
    <w:rsid w:val="00F95939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A04AA90-226E-4E60-8B8C-52D320BB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noProof w:val="0"/>
      <w:kern w:val="32"/>
      <w:sz w:val="32"/>
      <w:szCs w:val="32"/>
      <w:lang w:val="x-none" w:eastAsia="x-none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noProof w:val="0"/>
      <w:sz w:val="28"/>
      <w:szCs w:val="28"/>
      <w:lang w:val="x-none" w:eastAsia="x-none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noProof w:val="0"/>
      <w:sz w:val="26"/>
      <w:szCs w:val="26"/>
      <w:lang w:val="x-none" w:eastAsia="x-none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noProof w:val="0"/>
      <w:sz w:val="28"/>
      <w:szCs w:val="28"/>
      <w:lang w:val="x-none" w:eastAsia="x-none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noProof w:val="0"/>
      <w:sz w:val="26"/>
      <w:szCs w:val="26"/>
      <w:lang w:val="x-none" w:eastAsia="x-none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noProof w:val="0"/>
      <w:sz w:val="20"/>
      <w:szCs w:val="20"/>
      <w:lang w:val="x-none" w:eastAsia="x-none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noProof w:val="0"/>
      <w:lang w:val="x-none" w:eastAsia="x-none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noProof w:val="0"/>
      <w:lang w:val="x-none" w:eastAsia="x-none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noProof w:val="0"/>
      <w:sz w:val="20"/>
      <w:szCs w:val="20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noProof w:val="0"/>
      <w:kern w:val="28"/>
      <w:sz w:val="32"/>
      <w:szCs w:val="32"/>
      <w:lang w:val="x-none" w:eastAsia="x-none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noProof w:val="0"/>
      <w:lang w:val="x-none" w:eastAsia="x-none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noProof w:val="0"/>
      <w:lang w:val="x-none" w:eastAsia="x-none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noProof w:val="0"/>
      <w:szCs w:val="20"/>
      <w:lang w:val="x-none" w:eastAsia="x-none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77BC"/>
    <w:rPr>
      <w:rFonts w:ascii="Tahoma" w:hAnsi="Tahoma" w:cs="Tahoma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D477BC"/>
    <w:rPr>
      <w:rFonts w:ascii="Tahoma" w:hAnsi="Tahoma" w:cs="Tahoma"/>
      <w:noProof/>
      <w:sz w:val="16"/>
      <w:szCs w:val="16"/>
      <w:lang w:val="en-GB" w:bidi="en-US"/>
    </w:rPr>
  </w:style>
  <w:style w:type="table" w:styleId="Rcsostblzat">
    <w:name w:val="Table Grid"/>
    <w:basedOn w:val="Normltblzat"/>
    <w:uiPriority w:val="59"/>
    <w:rsid w:val="00D4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53756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lfejChar">
    <w:name w:val="Élőfej Char"/>
    <w:link w:val="lfej"/>
    <w:uiPriority w:val="99"/>
    <w:rsid w:val="00F53756"/>
    <w:rPr>
      <w:noProof/>
      <w:sz w:val="24"/>
      <w:szCs w:val="24"/>
      <w:lang w:val="en-GB" w:bidi="en-US"/>
    </w:rPr>
  </w:style>
  <w:style w:type="paragraph" w:styleId="llb">
    <w:name w:val="footer"/>
    <w:basedOn w:val="Norml"/>
    <w:link w:val="llbChar"/>
    <w:uiPriority w:val="99"/>
    <w:unhideWhenUsed/>
    <w:rsid w:val="00F53756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llbChar">
    <w:name w:val="Élőláb Char"/>
    <w:link w:val="llb"/>
    <w:uiPriority w:val="99"/>
    <w:rsid w:val="00F53756"/>
    <w:rPr>
      <w:noProof/>
      <w:sz w:val="24"/>
      <w:szCs w:val="24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3231</Characters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v.1.18.2007.0.0#2018-08-28</dc:description>
  <dcterms:created xsi:type="dcterms:W3CDTF">2018-08-13T11:11:00Z</dcterms:created>
  <dcterms:modified xsi:type="dcterms:W3CDTF">2018-08-13T11:11:00Z</dcterms:modified>
</cp:coreProperties>
</file>